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55A1F" w:rsidR="00475691" w:rsidP="00475691" w:rsidRDefault="00475691" w14:paraId="4DB8008B" w14:textId="77777777">
      <w:pPr>
        <w:pStyle w:val="Title"/>
        <w:rPr>
          <w:color w:val="000000" w:themeColor="text1"/>
        </w:rPr>
      </w:pPr>
      <w:r>
        <w:rPr>
          <w:color w:val="000000" w:themeColor="text1"/>
        </w:rPr>
        <w:t>Brief Harvard r</w:t>
      </w:r>
      <w:r w:rsidRPr="00555A1F">
        <w:rPr>
          <w:color w:val="000000" w:themeColor="text1"/>
        </w:rPr>
        <w:t>eferencing guide</w:t>
      </w:r>
    </w:p>
    <w:p w:rsidR="00A801A9" w:rsidP="00376058" w:rsidRDefault="00A801A9" w14:paraId="26F9BB26" w14:textId="7FAA9C44">
      <w:pPr>
        <w:rPr/>
      </w:pPr>
      <w:r w:rsidRPr="5783CA20" w:rsidR="00A801A9">
        <w:rPr>
          <w:color w:val="000000" w:themeColor="text1" w:themeTint="FF" w:themeShade="FF"/>
        </w:rPr>
        <w:t xml:space="preserve">This </w:t>
      </w:r>
      <w:r w:rsidRPr="5783CA20" w:rsidR="00A801A9">
        <w:rPr>
          <w:rFonts w:ascii="Lucida Sans" w:hAnsi="Lucida Sans" w:eastAsia="Lucida Sans" w:cs="Lucida Sans"/>
          <w:color w:val="000000" w:themeColor="text1" w:themeTint="FF" w:themeShade="FF"/>
        </w:rPr>
        <w:t>handout</w:t>
      </w:r>
      <w:r w:rsidRPr="5783CA20" w:rsidR="00A801A9">
        <w:rPr>
          <w:color w:val="000000" w:themeColor="text1" w:themeTint="FF" w:themeShade="FF"/>
        </w:rPr>
        <w:t xml:space="preserve"> shows you how to reference the types of material you are likely to use most </w:t>
      </w:r>
      <w:r w:rsidRPr="5783CA20" w:rsidR="00A801A9">
        <w:rPr>
          <w:color w:val="000000" w:themeColor="text1" w:themeTint="FF" w:themeShade="FF"/>
        </w:rPr>
        <w:t>frequently</w:t>
      </w:r>
      <w:r w:rsidRPr="5783CA20" w:rsidR="00A801A9">
        <w:rPr>
          <w:color w:val="000000" w:themeColor="text1" w:themeTint="FF" w:themeShade="FF"/>
        </w:rPr>
        <w:t xml:space="preserve">. There is a full guide on referencing other types of materials at </w:t>
      </w:r>
      <w:hyperlink r:id="R69ea37f7de5a44fe">
        <w:r w:rsidRPr="5783CA20" w:rsidR="000A4E23">
          <w:rPr>
            <w:rStyle w:val="Hyperlink"/>
          </w:rPr>
          <w:t>https://www.bradford.ac.uk/library/find-out-about/referencing/referencing/</w:t>
        </w:r>
      </w:hyperlink>
    </w:p>
    <w:p w:rsidRPr="00555A1F" w:rsidR="00475691" w:rsidP="00475691" w:rsidRDefault="00475691" w14:paraId="558D74CC" w14:textId="77777777">
      <w:pPr>
        <w:pStyle w:val="Heading1"/>
        <w:rPr>
          <w:color w:val="000000" w:themeColor="text1"/>
        </w:rPr>
      </w:pPr>
      <w:r w:rsidRPr="00555A1F">
        <w:rPr>
          <w:color w:val="000000" w:themeColor="text1"/>
        </w:rPr>
        <w:t>General principles</w:t>
      </w:r>
    </w:p>
    <w:p w:rsidRPr="00EA299F" w:rsidR="00475691" w:rsidP="00475691" w:rsidRDefault="00475691" w14:paraId="2EC6A7B4" w14:textId="77777777">
      <w:pPr>
        <w:rPr>
          <w:color w:val="000000" w:themeColor="text1"/>
        </w:rPr>
      </w:pPr>
      <w:r w:rsidRPr="00EA299F">
        <w:rPr>
          <w:color w:val="000000" w:themeColor="text1"/>
        </w:rPr>
        <w:t>When you refer to another piece of work you must always acknowledge the source of that information. This enables you</w:t>
      </w:r>
    </w:p>
    <w:p w:rsidRPr="00B93C40" w:rsidR="00475691" w:rsidP="00B93C40" w:rsidRDefault="00475691" w14:paraId="161C65F5" w14:textId="77777777">
      <w:pPr>
        <w:pStyle w:val="ListBullet2"/>
      </w:pPr>
      <w:r w:rsidRPr="00B93C40">
        <w:t>To avoid plagiarism.</w:t>
      </w:r>
    </w:p>
    <w:p w:rsidRPr="00B93C40" w:rsidR="00475691" w:rsidP="00B93C40" w:rsidRDefault="00475691" w14:paraId="5A801901" w14:textId="77777777">
      <w:pPr>
        <w:pStyle w:val="ListBullet2"/>
      </w:pPr>
      <w:r w:rsidRPr="00B93C40">
        <w:t>To give appropriate credit to the person who did the work you are using.</w:t>
      </w:r>
    </w:p>
    <w:p w:rsidRPr="00B93C40" w:rsidR="00475691" w:rsidP="00B93C40" w:rsidRDefault="00475691" w14:paraId="7F4C339F" w14:textId="77777777">
      <w:pPr>
        <w:pStyle w:val="ListBullet2"/>
      </w:pPr>
      <w:r w:rsidRPr="00B93C40">
        <w:t>To enable a reader to trace your sources and follow up your work.</w:t>
      </w:r>
    </w:p>
    <w:p w:rsidR="00431D38" w:rsidP="00B93C40" w:rsidRDefault="00475691" w14:paraId="2965490F" w14:textId="77777777">
      <w:pPr>
        <w:pStyle w:val="ListBullet2"/>
      </w:pPr>
      <w:r w:rsidRPr="00B93C40">
        <w:t xml:space="preserve">To enable a reader to distinguish your ideas from someone </w:t>
      </w:r>
      <w:r w:rsidR="00431D38">
        <w:t>else’s</w:t>
      </w:r>
      <w:r w:rsidR="00AB4994">
        <w:t>.</w:t>
      </w:r>
    </w:p>
    <w:p w:rsidRPr="00B93C40" w:rsidR="00781200" w:rsidP="00B93C40" w:rsidRDefault="00475691" w14:paraId="2DB08650" w14:textId="77777777">
      <w:pPr>
        <w:pStyle w:val="ListBullet2"/>
      </w:pPr>
      <w:r w:rsidRPr="00B93C40">
        <w:t xml:space="preserve">To </w:t>
      </w:r>
      <w:r w:rsidR="00431D38">
        <w:t xml:space="preserve">show the range of your reading, and </w:t>
      </w:r>
      <w:r w:rsidRPr="00B93C40">
        <w:t>demonstrate the evidence supporting your arguments; this supports your ideas and theories and adds credibility.</w:t>
      </w:r>
    </w:p>
    <w:p w:rsidR="00475691" w:rsidP="00475691" w:rsidRDefault="00475691" w14:paraId="681D77F0" w14:textId="77777777">
      <w:r w:rsidRPr="00EA299F">
        <w:t>The rules for how to reference are all there to support these principles, and to make sure that your references are clear and consistent so that it is easy for someone reading your work to follow them. It is more important to get the spirit of giving credit for other people’s work right than to make sure all your commas are in the right places.</w:t>
      </w:r>
    </w:p>
    <w:p w:rsidR="00E24874" w:rsidP="00D91EC5" w:rsidRDefault="00E24874" w14:paraId="4D8F19F6" w14:textId="77777777">
      <w:pPr>
        <w:pStyle w:val="Heading1"/>
      </w:pPr>
      <w:r>
        <w:t>Citing</w:t>
      </w:r>
    </w:p>
    <w:p w:rsidR="009E58B3" w:rsidP="00E24874" w:rsidRDefault="00E24874" w14:paraId="05E3E22A" w14:textId="77777777">
      <w:r>
        <w:t xml:space="preserve">When you refer to another document you must acknowledge this within the text of your work, by </w:t>
      </w:r>
      <w:r w:rsidR="003D3833">
        <w:t xml:space="preserve">giving </w:t>
      </w:r>
      <w:r>
        <w:t>the author’s surname and the year of publication (in round brackets).</w:t>
      </w:r>
      <w:r w:rsidR="003D3833">
        <w:t xml:space="preserve"> This is called “citing”; it </w:t>
      </w:r>
      <w:r>
        <w:t>allows whoever is reading your work to identify the source of your information</w:t>
      </w:r>
      <w:r w:rsidR="009E58B3">
        <w:t xml:space="preserve"> </w:t>
      </w:r>
      <w:r w:rsidR="003472A1">
        <w:t>for</w:t>
      </w:r>
      <w:r w:rsidR="009E58B3">
        <w:t xml:space="preserve"> each point you make, and</w:t>
      </w:r>
      <w:r>
        <w:t xml:space="preserve"> </w:t>
      </w:r>
      <w:r w:rsidR="009E58B3">
        <w:t>follow</w:t>
      </w:r>
      <w:r>
        <w:t xml:space="preserve"> up the author’s name in your reference list</w:t>
      </w:r>
      <w:r w:rsidR="009E58B3">
        <w:t xml:space="preserve"> to find out more</w:t>
      </w:r>
      <w:r>
        <w:t xml:space="preserve">. </w:t>
      </w:r>
      <w:r w:rsidR="003D3833">
        <w:t>Producing</w:t>
      </w:r>
      <w:r>
        <w:t xml:space="preserve"> only a reference list</w:t>
      </w:r>
      <w:r w:rsidR="003D3833">
        <w:t>,</w:t>
      </w:r>
      <w:r>
        <w:t xml:space="preserve"> without citations</w:t>
      </w:r>
      <w:r w:rsidR="003D3833">
        <w:t xml:space="preserve">, is </w:t>
      </w:r>
      <w:r w:rsidRPr="003D3833" w:rsidR="003D3833">
        <w:rPr>
          <w:b/>
        </w:rPr>
        <w:t>not</w:t>
      </w:r>
      <w:r w:rsidR="009E58B3">
        <w:t xml:space="preserve"> correct- it can be regarded as “concealing your sources”, a form of plagiarism.</w:t>
      </w:r>
      <w:r w:rsidR="00431D38">
        <w:t xml:space="preserve"> </w:t>
      </w:r>
    </w:p>
    <w:p w:rsidR="00276C45" w:rsidP="00E24874" w:rsidRDefault="00276C45" w14:paraId="12681909" w14:textId="77777777">
      <w:r>
        <w:t>You can put the citation anywhere in the sentence</w:t>
      </w:r>
      <w:r w:rsidR="00483609">
        <w:t xml:space="preserve"> where you are</w:t>
      </w:r>
      <w:r w:rsidR="00DC65BF">
        <w:t xml:space="preserve"> using your source’s information, </w:t>
      </w:r>
    </w:p>
    <w:p w:rsidR="00276C45" w:rsidP="00BE7B04" w:rsidRDefault="00276C45" w14:paraId="3E953574" w14:textId="77777777">
      <w:pPr>
        <w:pStyle w:val="Heading2"/>
      </w:pPr>
      <w:r>
        <w:t>E</w:t>
      </w:r>
      <w:r w:rsidR="00F35290">
        <w:t>xample</w:t>
      </w:r>
      <w:r>
        <w:t>s</w:t>
      </w:r>
      <w:r w:rsidR="00A801A9">
        <w:t xml:space="preserve"> of </w:t>
      </w:r>
      <w:r w:rsidR="0082188F">
        <w:t>citation</w:t>
      </w:r>
    </w:p>
    <w:p w:rsidR="00276C45" w:rsidP="00483609" w:rsidRDefault="00276C45" w14:paraId="7D306C0B" w14:textId="77777777">
      <w:pPr>
        <w:pStyle w:val="Heading3"/>
      </w:pPr>
      <w:r>
        <w:t>If your source is written by one author</w:t>
      </w:r>
    </w:p>
    <w:p w:rsidR="00F35290" w:rsidP="00E24874" w:rsidRDefault="00F35290" w14:paraId="45ADD815" w14:textId="77777777">
      <w:r>
        <w:t>Medical technology may cause patients physical and emotional distress (Johns</w:t>
      </w:r>
      <w:r w:rsidR="00276C45">
        <w:t>on</w:t>
      </w:r>
      <w:r>
        <w:t xml:space="preserve"> 2005</w:t>
      </w:r>
      <w:r w:rsidR="00276C45">
        <w:t>).</w:t>
      </w:r>
    </w:p>
    <w:p w:rsidR="00276C45" w:rsidP="00483609" w:rsidRDefault="00276C45" w14:paraId="394781A9" w14:textId="77777777">
      <w:pPr>
        <w:pStyle w:val="Heading3"/>
      </w:pPr>
      <w:r>
        <w:t>If your source is written by two authors</w:t>
      </w:r>
    </w:p>
    <w:p w:rsidR="00276C45" w:rsidP="00E24874" w:rsidRDefault="00276C45" w14:paraId="0745F6AE" w14:textId="77777777">
      <w:r>
        <w:t>Foreman and Gubbins (2015) suggest that teachers are better than test scores at predicting which students will struggle.</w:t>
      </w:r>
    </w:p>
    <w:p w:rsidR="00276C45" w:rsidP="00483609" w:rsidRDefault="00276C45" w14:paraId="2215333A" w14:textId="77777777">
      <w:pPr>
        <w:pStyle w:val="Heading3"/>
      </w:pPr>
      <w:r>
        <w:t>If your source is written by three or more authors</w:t>
      </w:r>
    </w:p>
    <w:p w:rsidR="00BE7B04" w:rsidP="00BE7B04" w:rsidRDefault="00BE7B04" w14:paraId="225AEC86" w14:textId="77777777">
      <w:r>
        <w:t xml:space="preserve">Both </w:t>
      </w:r>
      <w:r w:rsidR="00DC4DC4">
        <w:t>top</w:t>
      </w:r>
      <w:r>
        <w:t xml:space="preserve"> and middle management have an effect on innovation (Heyden </w:t>
      </w:r>
      <w:r w:rsidRPr="00BE7B04">
        <w:t>et al</w:t>
      </w:r>
      <w:r>
        <w:t>. 2015)</w:t>
      </w:r>
      <w:r w:rsidR="00246650">
        <w:t xml:space="preserve">, </w:t>
      </w:r>
      <w:r w:rsidR="00FD32A3">
        <w:t>an example of the general principle of trickle-down.</w:t>
      </w:r>
    </w:p>
    <w:p w:rsidRPr="009A30D8" w:rsidR="00FD32A3" w:rsidP="00FD32A3" w:rsidRDefault="00FD32A3" w14:paraId="153089DA" w14:textId="77777777">
      <w:pPr>
        <w:pStyle w:val="Heading3"/>
      </w:pPr>
      <w:r>
        <w:t>If your source is written by an organisation rather than an individual</w:t>
      </w:r>
    </w:p>
    <w:p w:rsidR="00FD32A3" w:rsidP="00FD32A3" w:rsidRDefault="00FD32A3" w14:paraId="02253A61" w14:textId="77777777">
      <w:r>
        <w:t xml:space="preserve">The </w:t>
      </w:r>
      <w:r w:rsidRPr="009A30D8">
        <w:t xml:space="preserve">Healthcare Commission (2005) </w:t>
      </w:r>
      <w:r>
        <w:t>produced statistics on the unnecessary prescription of antibiotics</w:t>
      </w:r>
    </w:p>
    <w:p w:rsidR="00FD32A3" w:rsidP="00FD32A3" w:rsidRDefault="00FD32A3" w14:paraId="693D47F8" w14:textId="77777777">
      <w:r>
        <w:t>OR</w:t>
      </w:r>
    </w:p>
    <w:p w:rsidRPr="009A30D8" w:rsidR="00FD32A3" w:rsidP="00FD32A3" w:rsidRDefault="00FD32A3" w14:paraId="6EFEDFCB" w14:textId="77777777">
      <w:r>
        <w:t xml:space="preserve">Statistics on the prescription of antibiotics </w:t>
      </w:r>
      <w:r w:rsidRPr="009A30D8">
        <w:t>(Healthcare Commission 2005)</w:t>
      </w:r>
      <w:r>
        <w:t xml:space="preserve"> show that many are unnecessary</w:t>
      </w:r>
    </w:p>
    <w:p w:rsidR="00D91EC5" w:rsidP="00BE7B04" w:rsidRDefault="00FD32A3" w14:paraId="42DC5267" w14:textId="77777777">
      <w:pPr>
        <w:pStyle w:val="Heading1"/>
      </w:pPr>
      <w:r>
        <w:t>General points about constructing</w:t>
      </w:r>
      <w:r w:rsidR="00276C45">
        <w:t xml:space="preserve"> references </w:t>
      </w:r>
    </w:p>
    <w:p w:rsidR="00475691" w:rsidP="00475691" w:rsidRDefault="00475691" w14:paraId="19520360" w14:textId="77777777">
      <w:pPr>
        <w:pStyle w:val="Heading2"/>
        <w:rPr>
          <w:color w:val="000000" w:themeColor="text1"/>
        </w:rPr>
      </w:pPr>
      <w:r w:rsidRPr="00555A1F">
        <w:rPr>
          <w:color w:val="000000" w:themeColor="text1"/>
        </w:rPr>
        <w:t>Format of author’s names</w:t>
      </w:r>
    </w:p>
    <w:p w:rsidRPr="00555A1F" w:rsidR="00405808" w:rsidP="00405808" w:rsidRDefault="00E24874" w14:paraId="7A583810" w14:textId="77777777">
      <w:pPr>
        <w:rPr>
          <w:color w:val="000000" w:themeColor="text1"/>
        </w:rPr>
      </w:pPr>
      <w:r>
        <w:rPr>
          <w:color w:val="000000" w:themeColor="text1"/>
        </w:rPr>
        <w:t>In the reference list, a</w:t>
      </w:r>
      <w:r w:rsidRPr="00555A1F" w:rsidR="00405808">
        <w:rPr>
          <w:color w:val="000000" w:themeColor="text1"/>
        </w:rPr>
        <w:t>uthors’ names should be formatted as family names (surnames) followed by a comma then the initials</w:t>
      </w:r>
      <w:r w:rsidR="00405808">
        <w:rPr>
          <w:color w:val="000000" w:themeColor="text1"/>
        </w:rPr>
        <w:t xml:space="preserve"> of the personal names, for example:</w:t>
      </w:r>
    </w:p>
    <w:p w:rsidR="00405808" w:rsidP="00405808" w:rsidRDefault="00405808" w14:paraId="256BB4E0" w14:textId="77777777">
      <w:pPr>
        <w:pStyle w:val="IndentedNormal"/>
      </w:pPr>
      <w:r w:rsidRPr="00555A1F">
        <w:t>Smith, A.S.G</w:t>
      </w:r>
      <w:r>
        <w:t>.</w:t>
      </w:r>
      <w:r w:rsidRPr="00555A1F">
        <w:t>, Khan, M. and Einstein, A.</w:t>
      </w:r>
    </w:p>
    <w:p w:rsidRPr="00555A1F" w:rsidR="00405808" w:rsidP="00405808" w:rsidRDefault="00405808" w14:paraId="3006C0FB" w14:textId="77777777">
      <w:pPr>
        <w:pStyle w:val="Heading3"/>
        <w:rPr>
          <w:color w:val="000000" w:themeColor="text1"/>
        </w:rPr>
      </w:pPr>
      <w:r w:rsidRPr="00555A1F">
        <w:rPr>
          <w:color w:val="000000" w:themeColor="text1"/>
        </w:rPr>
        <w:t>Notes</w:t>
      </w:r>
    </w:p>
    <w:p w:rsidRPr="00555A1F" w:rsidR="00405808" w:rsidP="00405808" w:rsidRDefault="00405808" w14:paraId="0E261B3A" w14:textId="77777777">
      <w:pPr>
        <w:pStyle w:val="ListBullet2"/>
      </w:pPr>
      <w:r w:rsidRPr="00555A1F">
        <w:t>Do not use the full personal</w:t>
      </w:r>
      <w:r>
        <w:t xml:space="preserve"> name (also known as given name</w:t>
      </w:r>
      <w:r w:rsidRPr="00555A1F">
        <w:t xml:space="preserve"> or forename). </w:t>
      </w:r>
    </w:p>
    <w:p w:rsidRPr="00555A1F" w:rsidR="00405808" w:rsidP="00405808" w:rsidRDefault="00405808" w14:paraId="66EF42D4" w14:textId="77777777">
      <w:pPr>
        <w:pStyle w:val="ListBullet2"/>
      </w:pPr>
      <w:r w:rsidRPr="00555A1F">
        <w:t>There is no limit on the number of initials</w:t>
      </w:r>
      <w:r>
        <w:t>. T</w:t>
      </w:r>
      <w:r w:rsidRPr="00555A1F">
        <w:t xml:space="preserve">hey should be recorded as on the original source. </w:t>
      </w:r>
    </w:p>
    <w:p w:rsidR="00405808" w:rsidP="00405808" w:rsidRDefault="00405808" w14:paraId="03E3B927" w14:textId="77777777">
      <w:pPr>
        <w:pStyle w:val="ListBullet2"/>
      </w:pPr>
      <w:r w:rsidRPr="00555A1F">
        <w:t xml:space="preserve">Authors are listed in the order in which they appear </w:t>
      </w:r>
      <w:r>
        <w:t>on the original source.</w:t>
      </w:r>
    </w:p>
    <w:p w:rsidR="00405808" w:rsidP="00405808" w:rsidRDefault="00405808" w14:paraId="5242C37D" w14:textId="77777777">
      <w:pPr>
        <w:pStyle w:val="Heading2"/>
        <w:rPr>
          <w:color w:val="000000" w:themeColor="text1"/>
        </w:rPr>
      </w:pPr>
      <w:r w:rsidRPr="00555A1F">
        <w:rPr>
          <w:color w:val="000000" w:themeColor="text1"/>
        </w:rPr>
        <w:t>Number of authors named</w:t>
      </w:r>
    </w:p>
    <w:p w:rsidRPr="00555A1F" w:rsidR="00405808" w:rsidP="00405808" w:rsidRDefault="00405808" w14:paraId="665286B2" w14:textId="77777777">
      <w:pPr>
        <w:pStyle w:val="ListBullet2"/>
      </w:pPr>
      <w:r w:rsidRPr="00555A1F">
        <w:t xml:space="preserve">In general, all of the authors of the work should be listed, regardless of how many there are. </w:t>
      </w:r>
    </w:p>
    <w:p w:rsidR="00405808" w:rsidP="00405808" w:rsidRDefault="00405808" w14:paraId="07065746" w14:textId="77777777">
      <w:pPr>
        <w:pStyle w:val="ListBullet2"/>
      </w:pPr>
      <w:r w:rsidRPr="00555A1F">
        <w:t xml:space="preserve">In some areas it may be acceptable to list only the first five authors then add </w:t>
      </w:r>
      <w:r w:rsidRPr="00555A1F">
        <w:rPr>
          <w:i/>
        </w:rPr>
        <w:t>et al</w:t>
      </w:r>
      <w:r w:rsidRPr="00555A1F">
        <w:t>.</w:t>
      </w:r>
      <w:r>
        <w:t xml:space="preserve"> </w:t>
      </w:r>
      <w:r w:rsidRPr="00555A1F">
        <w:t>Consult your programme handbook and lecturers for more guidance</w:t>
      </w:r>
      <w:r>
        <w:t>.</w:t>
      </w:r>
    </w:p>
    <w:p w:rsidRPr="00555A1F" w:rsidR="00405808" w:rsidP="00405808" w:rsidRDefault="00405808" w14:paraId="194ECE88" w14:textId="77777777">
      <w:pPr>
        <w:pStyle w:val="Heading2"/>
        <w:rPr>
          <w:color w:val="000000" w:themeColor="text1"/>
        </w:rPr>
      </w:pPr>
      <w:r w:rsidRPr="00555A1F">
        <w:rPr>
          <w:color w:val="000000" w:themeColor="text1"/>
        </w:rPr>
        <w:t>Format of publication year</w:t>
      </w:r>
    </w:p>
    <w:p w:rsidR="00405808" w:rsidP="00405808" w:rsidRDefault="00405808" w14:paraId="7F55F06C" w14:textId="77777777">
      <w:pPr>
        <w:rPr>
          <w:color w:val="000000" w:themeColor="text1"/>
        </w:rPr>
      </w:pPr>
      <w:r w:rsidRPr="00555A1F">
        <w:rPr>
          <w:color w:val="000000" w:themeColor="text1"/>
        </w:rPr>
        <w:t>The year is surrounded by brackets</w:t>
      </w:r>
      <w:r>
        <w:rPr>
          <w:color w:val="000000" w:themeColor="text1"/>
        </w:rPr>
        <w:t>,</w:t>
      </w:r>
      <w:r w:rsidRPr="00555A1F">
        <w:rPr>
          <w:color w:val="000000" w:themeColor="text1"/>
        </w:rPr>
        <w:t xml:space="preserve"> for example: </w:t>
      </w:r>
    </w:p>
    <w:p w:rsidR="00405808" w:rsidP="00405808" w:rsidRDefault="00405808" w14:paraId="1EF56835" w14:textId="77777777">
      <w:pPr>
        <w:pStyle w:val="IndentedNormal"/>
      </w:pPr>
      <w:r w:rsidRPr="00555A1F">
        <w:t>Smith, A.S.G</w:t>
      </w:r>
      <w:r>
        <w:t>.</w:t>
      </w:r>
      <w:r w:rsidRPr="00555A1F">
        <w:t>, Khan, M. and Einstein, A. (2015)</w:t>
      </w:r>
    </w:p>
    <w:p w:rsidR="00405808" w:rsidP="00405808" w:rsidRDefault="00405808" w14:paraId="47AB6E3A" w14:textId="77777777">
      <w:pPr>
        <w:spacing w:after="0" w:line="240" w:lineRule="auto"/>
        <w:rPr>
          <w:rFonts w:eastAsia="Times New Roman" w:cs="Times New Roman"/>
          <w:color w:val="000000" w:themeColor="text1"/>
        </w:rPr>
      </w:pPr>
      <w:r w:rsidRPr="00555A1F">
        <w:rPr>
          <w:rFonts w:eastAsia="Times New Roman" w:cs="Times New Roman"/>
          <w:color w:val="000000" w:themeColor="text1"/>
        </w:rPr>
        <w:t xml:space="preserve">The date </w:t>
      </w:r>
      <w:r>
        <w:rPr>
          <w:rFonts w:eastAsia="Times New Roman" w:cs="Times New Roman"/>
          <w:color w:val="000000" w:themeColor="text1"/>
        </w:rPr>
        <w:t>comes directly after the authors’ names.</w:t>
      </w:r>
      <w:r w:rsidR="00A801A9">
        <w:rPr>
          <w:rFonts w:eastAsia="Times New Roman" w:cs="Times New Roman"/>
          <w:color w:val="000000" w:themeColor="text1"/>
        </w:rPr>
        <w:t xml:space="preserve"> If you cannot find a date of publication use (no date).</w:t>
      </w:r>
    </w:p>
    <w:p w:rsidRPr="00555A1F" w:rsidR="00405808" w:rsidP="00405808" w:rsidRDefault="00405808" w14:paraId="16B09106" w14:textId="77777777">
      <w:pPr>
        <w:pStyle w:val="Heading2"/>
        <w:rPr>
          <w:rFonts w:eastAsia="Times New Roman"/>
          <w:color w:val="000000" w:themeColor="text1"/>
        </w:rPr>
      </w:pPr>
      <w:r w:rsidRPr="00555A1F">
        <w:rPr>
          <w:rFonts w:eastAsia="Times New Roman"/>
          <w:color w:val="000000" w:themeColor="text1"/>
        </w:rPr>
        <w:t>Format of titles</w:t>
      </w:r>
    </w:p>
    <w:p w:rsidR="00405808" w:rsidP="00405808" w:rsidRDefault="00405808" w14:paraId="0EB84084" w14:textId="77777777">
      <w:pPr>
        <w:pStyle w:val="ListBullet2"/>
        <w:rPr>
          <w:rFonts w:eastAsia="Times New Roman"/>
        </w:rPr>
      </w:pPr>
      <w:r w:rsidRPr="00555A1F">
        <w:rPr>
          <w:rFonts w:eastAsia="Times New Roman"/>
        </w:rPr>
        <w:t>You should use the full title of the source, including any subtitle.</w:t>
      </w:r>
    </w:p>
    <w:p w:rsidR="00405808" w:rsidP="00405808" w:rsidRDefault="00405808" w14:paraId="4D8FB74F" w14:textId="77777777">
      <w:pPr>
        <w:pStyle w:val="ListBullet2"/>
        <w:rPr>
          <w:rFonts w:eastAsia="Times New Roman"/>
        </w:rPr>
      </w:pPr>
      <w:r w:rsidRPr="000C3ABF">
        <w:rPr>
          <w:rFonts w:eastAsia="Times New Roman"/>
        </w:rPr>
        <w:t>Titles are written in “sentence case”- that is, you only use a capital letter for the first word in the title (except words that usually have capital letters in English, l</w:t>
      </w:r>
      <w:r w:rsidRPr="00EE2901">
        <w:rPr>
          <w:rFonts w:eastAsia="Times New Roman"/>
        </w:rPr>
        <w:t xml:space="preserve">ike </w:t>
      </w:r>
      <w:r>
        <w:rPr>
          <w:rFonts w:eastAsia="Times New Roman"/>
        </w:rPr>
        <w:t>the names of people, places or organisations</w:t>
      </w:r>
      <w:r w:rsidRPr="000C3ABF">
        <w:rPr>
          <w:rFonts w:eastAsia="Times New Roman"/>
        </w:rPr>
        <w:t>)</w:t>
      </w:r>
      <w:r>
        <w:rPr>
          <w:rFonts w:eastAsia="Times New Roman"/>
        </w:rPr>
        <w:t>.</w:t>
      </w:r>
    </w:p>
    <w:p w:rsidR="00405808" w:rsidP="00405808" w:rsidRDefault="00405808" w14:paraId="1D7823C0" w14:textId="77777777">
      <w:pPr>
        <w:pStyle w:val="ListBullet2"/>
        <w:rPr>
          <w:rFonts w:eastAsia="Times New Roman"/>
        </w:rPr>
      </w:pPr>
      <w:r>
        <w:rPr>
          <w:rFonts w:eastAsia="Times New Roman"/>
        </w:rPr>
        <w:t>Titles are in italics, for example:</w:t>
      </w:r>
    </w:p>
    <w:p w:rsidRPr="00405808" w:rsidR="00405808" w:rsidP="00405808" w:rsidRDefault="00405808" w14:paraId="25002C42" w14:textId="77777777">
      <w:pPr>
        <w:pStyle w:val="IndentedNormal"/>
        <w:rPr>
          <w:i/>
        </w:rPr>
      </w:pPr>
      <w:r w:rsidRPr="00405808">
        <w:rPr>
          <w:i/>
        </w:rPr>
        <w:t>Textbook on civil liberties and human rights</w:t>
      </w:r>
    </w:p>
    <w:p w:rsidRPr="00405808" w:rsidR="00405808" w:rsidP="00405808" w:rsidRDefault="00405808" w14:paraId="12AE9999" w14:textId="77777777">
      <w:pPr>
        <w:pStyle w:val="IndentedNormal"/>
        <w:rPr>
          <w:i/>
        </w:rPr>
      </w:pPr>
      <w:r w:rsidRPr="00405808">
        <w:rPr>
          <w:i/>
        </w:rPr>
        <w:t>Journal of peace, conflict and development</w:t>
      </w:r>
    </w:p>
    <w:p w:rsidR="00405808" w:rsidP="00405808" w:rsidRDefault="00405808" w14:paraId="4F475035" w14:textId="77777777">
      <w:pPr>
        <w:pStyle w:val="IndentedNormal"/>
        <w:rPr>
          <w:i/>
        </w:rPr>
      </w:pPr>
      <w:r w:rsidRPr="00405808">
        <w:rPr>
          <w:i/>
        </w:rPr>
        <w:t>Millennium: journal of international studies</w:t>
      </w:r>
    </w:p>
    <w:p w:rsidRPr="00555A1F" w:rsidR="00405808" w:rsidP="00405808" w:rsidRDefault="00405808" w14:paraId="7DDCE1FC" w14:textId="77777777">
      <w:pPr>
        <w:pStyle w:val="Heading1"/>
        <w:rPr>
          <w:rFonts w:eastAsia="Times New Roman"/>
          <w:color w:val="000000" w:themeColor="text1"/>
        </w:rPr>
      </w:pPr>
      <w:r w:rsidRPr="00555A1F">
        <w:rPr>
          <w:rFonts w:eastAsia="Times New Roman"/>
          <w:color w:val="000000" w:themeColor="text1"/>
        </w:rPr>
        <w:t>Refere</w:t>
      </w:r>
      <w:r w:rsidRPr="0083172A">
        <w:t>ncing d</w:t>
      </w:r>
      <w:r>
        <w:rPr>
          <w:rFonts w:eastAsia="Times New Roman"/>
          <w:color w:val="000000" w:themeColor="text1"/>
        </w:rPr>
        <w:t>ifferent types of material</w:t>
      </w:r>
    </w:p>
    <w:p w:rsidR="00405808" w:rsidP="00405808" w:rsidRDefault="00405808" w14:paraId="1DD66D7F" w14:textId="77777777">
      <w:pPr>
        <w:rPr>
          <w:color w:val="000000" w:themeColor="text1"/>
        </w:rPr>
      </w:pPr>
      <w:r w:rsidRPr="00555A1F">
        <w:rPr>
          <w:color w:val="000000" w:themeColor="text1"/>
        </w:rPr>
        <w:t xml:space="preserve">The following section gives guidelines for </w:t>
      </w:r>
      <w:r w:rsidR="009A30D8">
        <w:rPr>
          <w:color w:val="000000" w:themeColor="text1"/>
        </w:rPr>
        <w:t xml:space="preserve">citing and </w:t>
      </w:r>
      <w:r w:rsidRPr="00555A1F">
        <w:rPr>
          <w:color w:val="000000" w:themeColor="text1"/>
        </w:rPr>
        <w:t xml:space="preserve">referencing different types of information. Some parts of the templates are optional: you can provide the information if you think it helps your reader to find your source but you will not be penalised for missing out the information if it is difficult to find. </w:t>
      </w:r>
    </w:p>
    <w:p w:rsidRPr="00555A1F" w:rsidR="00405808" w:rsidP="00405808" w:rsidRDefault="00405808" w14:paraId="463358CF" w14:textId="77777777">
      <w:pPr>
        <w:pStyle w:val="Heading2"/>
        <w:rPr>
          <w:rFonts w:eastAsia="Times New Roman"/>
          <w:color w:val="000000" w:themeColor="text1"/>
        </w:rPr>
      </w:pPr>
      <w:r w:rsidRPr="00555A1F">
        <w:rPr>
          <w:rFonts w:eastAsia="Times New Roman"/>
          <w:color w:val="000000" w:themeColor="text1"/>
        </w:rPr>
        <w:t>Book reference</w:t>
      </w:r>
    </w:p>
    <w:p w:rsidRPr="00555A1F" w:rsidR="00405808" w:rsidP="00405808" w:rsidRDefault="00CF1C6C" w14:paraId="3AE2D577" w14:textId="77777777">
      <w:pPr>
        <w:pStyle w:val="Heading3"/>
        <w:rPr>
          <w:color w:val="000000" w:themeColor="text1"/>
        </w:rPr>
      </w:pPr>
      <w:r>
        <w:rPr>
          <w:color w:val="000000" w:themeColor="text1"/>
        </w:rPr>
        <w:t>Reference t</w:t>
      </w:r>
      <w:r w:rsidRPr="00555A1F" w:rsidR="00405808">
        <w:rPr>
          <w:color w:val="000000" w:themeColor="text1"/>
        </w:rPr>
        <w:t>emplate</w:t>
      </w:r>
    </w:p>
    <w:p w:rsidRPr="00EF2CCC" w:rsidR="00FD32A3" w:rsidP="00FD32A3" w:rsidRDefault="00FD32A3" w14:paraId="2B240F06" w14:textId="77777777">
      <w:r w:rsidRPr="00EF2CCC">
        <w:t xml:space="preserve">Author (Date) </w:t>
      </w:r>
      <w:r w:rsidRPr="00EF2CCC">
        <w:rPr>
          <w:i/>
        </w:rPr>
        <w:t>Title</w:t>
      </w:r>
      <w:r w:rsidRPr="00EF2CCC">
        <w:t xml:space="preserve">. Edition. Place of publication </w:t>
      </w:r>
      <w:r w:rsidRPr="00EF2CCC">
        <w:rPr>
          <w:b/>
        </w:rPr>
        <w:t>(this is optional)</w:t>
      </w:r>
      <w:r w:rsidRPr="00EF2CCC">
        <w:t>: Publisher.</w:t>
      </w:r>
    </w:p>
    <w:p w:rsidRPr="00E24874" w:rsidR="00E24874" w:rsidP="00E24874" w:rsidRDefault="00E24874" w14:paraId="21611606" w14:textId="77777777">
      <w:pPr>
        <w:pStyle w:val="Heading3"/>
        <w:rPr>
          <w:rFonts w:eastAsia="Times New Roman"/>
          <w:color w:val="000000" w:themeColor="text1"/>
        </w:rPr>
      </w:pPr>
      <w:r w:rsidRPr="00E24874">
        <w:rPr>
          <w:rFonts w:eastAsia="Times New Roman"/>
          <w:color w:val="000000" w:themeColor="text1"/>
        </w:rPr>
        <w:t xml:space="preserve">Examples of references </w:t>
      </w:r>
    </w:p>
    <w:p w:rsidRPr="00FD32A3" w:rsidR="00FD32A3" w:rsidP="00FD32A3" w:rsidRDefault="00FD32A3" w14:paraId="2496AA8A" w14:textId="77777777">
      <w:r w:rsidRPr="00FD32A3">
        <w:t xml:space="preserve">Burns, N. and Grove, S.K. (2005) </w:t>
      </w:r>
      <w:r w:rsidRPr="00FD32A3">
        <w:rPr>
          <w:i/>
        </w:rPr>
        <w:t>The practice of nursing research: conduct, critique, and utilization</w:t>
      </w:r>
      <w:r w:rsidRPr="00FD32A3">
        <w:t>. 5th edition. Elsevier Saunders.</w:t>
      </w:r>
    </w:p>
    <w:p w:rsidRPr="00FD32A3" w:rsidR="00FD32A3" w:rsidP="00FD32A3" w:rsidRDefault="00FD32A3" w14:paraId="4319391D" w14:textId="77777777">
      <w:r w:rsidRPr="00FD32A3">
        <w:t xml:space="preserve">Johnson, G., Hill-Smith, I. and Ellis, C. (editors) (2006) </w:t>
      </w:r>
      <w:r w:rsidRPr="00FD32A3">
        <w:rPr>
          <w:i/>
        </w:rPr>
        <w:t>The minor illness manual</w:t>
      </w:r>
      <w:r w:rsidRPr="00FD32A3">
        <w:t xml:space="preserve">. Abingdon: Radcliffe. </w:t>
      </w:r>
    </w:p>
    <w:p w:rsidRPr="00AB4994" w:rsidR="00405808" w:rsidP="00AB4994" w:rsidRDefault="00405808" w14:paraId="39B0E43A" w14:textId="77777777">
      <w:pPr>
        <w:pStyle w:val="Heading3"/>
      </w:pPr>
      <w:r w:rsidRPr="00AB4994">
        <w:t>Notes</w:t>
      </w:r>
    </w:p>
    <w:p w:rsidRPr="00555A1F" w:rsidR="00405808" w:rsidP="00405808" w:rsidRDefault="00405808" w14:paraId="523064FA" w14:textId="77777777">
      <w:pPr>
        <w:pStyle w:val="ListBullet2"/>
        <w:rPr>
          <w:rFonts w:eastAsia="Times New Roman"/>
        </w:rPr>
      </w:pPr>
      <w:r w:rsidRPr="00555A1F">
        <w:rPr>
          <w:rFonts w:eastAsia="Times New Roman"/>
        </w:rPr>
        <w:t>If the book is a first edition, you do not include the edition number.</w:t>
      </w:r>
    </w:p>
    <w:p w:rsidRPr="00555A1F" w:rsidR="00405808" w:rsidP="00405808" w:rsidRDefault="00405808" w14:paraId="259EB7D8" w14:textId="77777777">
      <w:pPr>
        <w:pStyle w:val="ListBullet2"/>
        <w:rPr>
          <w:rFonts w:eastAsia="Times New Roman"/>
        </w:rPr>
      </w:pPr>
      <w:r w:rsidRPr="00555A1F">
        <w:rPr>
          <w:rFonts w:eastAsia="Times New Roman"/>
        </w:rPr>
        <w:t>The place of publication is an optional piece of information but can be included if it is useful.</w:t>
      </w:r>
    </w:p>
    <w:p w:rsidRPr="00555A1F" w:rsidR="00405808" w:rsidP="00405808" w:rsidRDefault="00405808" w14:paraId="54FF97F5" w14:textId="77777777">
      <w:pPr>
        <w:pStyle w:val="Heading2"/>
        <w:rPr>
          <w:color w:val="000000" w:themeColor="text1"/>
        </w:rPr>
      </w:pPr>
      <w:r w:rsidRPr="00555A1F">
        <w:rPr>
          <w:color w:val="000000" w:themeColor="text1"/>
        </w:rPr>
        <w:t>Electronic books</w:t>
      </w:r>
    </w:p>
    <w:p w:rsidR="00405808" w:rsidP="00405808" w:rsidRDefault="00405808" w14:paraId="6C757E93" w14:textId="77777777">
      <w:pPr>
        <w:spacing w:after="0" w:line="240" w:lineRule="auto"/>
        <w:rPr>
          <w:rFonts w:eastAsia="Times New Roman" w:cs="Times New Roman"/>
          <w:color w:val="000000" w:themeColor="text1"/>
        </w:rPr>
      </w:pPr>
      <w:r w:rsidRPr="00555A1F">
        <w:rPr>
          <w:rFonts w:eastAsia="Times New Roman" w:cs="Times New Roman"/>
          <w:color w:val="000000" w:themeColor="text1"/>
        </w:rPr>
        <w:t xml:space="preserve">Electronic books should be </w:t>
      </w:r>
      <w:r w:rsidR="009A30D8">
        <w:rPr>
          <w:rFonts w:eastAsia="Times New Roman" w:cs="Times New Roman"/>
          <w:color w:val="000000" w:themeColor="text1"/>
        </w:rPr>
        <w:t xml:space="preserve">cited and </w:t>
      </w:r>
      <w:r w:rsidRPr="00555A1F">
        <w:rPr>
          <w:rFonts w:eastAsia="Times New Roman" w:cs="Times New Roman"/>
          <w:color w:val="000000" w:themeColor="text1"/>
        </w:rPr>
        <w:t xml:space="preserve">referenced in the same way as paper books wherever possible. This may be difficult with certain types of electronic book. For instance: </w:t>
      </w:r>
    </w:p>
    <w:p w:rsidRPr="00555A1F" w:rsidR="00405808" w:rsidP="00405808" w:rsidRDefault="00405808" w14:paraId="7285AECE" w14:textId="77777777">
      <w:pPr>
        <w:spacing w:after="0" w:line="240" w:lineRule="auto"/>
        <w:rPr>
          <w:rFonts w:eastAsia="Times New Roman" w:cs="Times New Roman"/>
          <w:color w:val="000000" w:themeColor="text1"/>
        </w:rPr>
      </w:pPr>
    </w:p>
    <w:p w:rsidRPr="00555A1F" w:rsidR="00405808" w:rsidP="00405808" w:rsidRDefault="00405808" w14:paraId="0D901A23" w14:textId="77777777">
      <w:pPr>
        <w:pStyle w:val="ListBullet2"/>
        <w:rPr>
          <w:rFonts w:eastAsia="Times New Roman"/>
        </w:rPr>
      </w:pPr>
      <w:r w:rsidRPr="00555A1F">
        <w:rPr>
          <w:rFonts w:eastAsia="Times New Roman"/>
        </w:rPr>
        <w:t xml:space="preserve">In Kindle e-books, there are often no page numbers. When referencing a direct quote a location number can be used instead of a page number. </w:t>
      </w:r>
    </w:p>
    <w:p w:rsidRPr="00405808" w:rsidR="00405808" w:rsidP="00405808" w:rsidRDefault="00405808" w14:paraId="6C476995" w14:textId="77777777">
      <w:pPr>
        <w:pStyle w:val="ListBullet2"/>
      </w:pPr>
      <w:r w:rsidRPr="00555A1F">
        <w:rPr>
          <w:rFonts w:eastAsia="Times New Roman"/>
        </w:rPr>
        <w:t>For free online books, it is sometimes useful to provide a web address and access date. This is especially true for government publications, reports and policies accessed online</w:t>
      </w:r>
      <w:r>
        <w:rPr>
          <w:rFonts w:eastAsia="Times New Roman"/>
        </w:rPr>
        <w:t>.</w:t>
      </w:r>
    </w:p>
    <w:p w:rsidRPr="00555A1F" w:rsidR="00405808" w:rsidP="00405808" w:rsidRDefault="00405808" w14:paraId="0AAA742A" w14:textId="77777777">
      <w:pPr>
        <w:pStyle w:val="Heading2"/>
        <w:rPr>
          <w:rFonts w:eastAsia="Times New Roman"/>
          <w:color w:val="000000" w:themeColor="text1"/>
        </w:rPr>
      </w:pPr>
      <w:r w:rsidRPr="00555A1F">
        <w:rPr>
          <w:rFonts w:eastAsia="Times New Roman"/>
          <w:color w:val="000000" w:themeColor="text1"/>
        </w:rPr>
        <w:t>Journal articles</w:t>
      </w:r>
    </w:p>
    <w:p w:rsidRPr="00555A1F" w:rsidR="00405808" w:rsidP="00405808" w:rsidRDefault="00CF1C6C" w14:paraId="48372CA0" w14:textId="77777777">
      <w:pPr>
        <w:pStyle w:val="Heading3"/>
        <w:rPr>
          <w:rFonts w:eastAsia="Times New Roman"/>
          <w:color w:val="000000" w:themeColor="text1"/>
        </w:rPr>
      </w:pPr>
      <w:r>
        <w:rPr>
          <w:rFonts w:eastAsia="Times New Roman"/>
          <w:color w:val="000000" w:themeColor="text1"/>
        </w:rPr>
        <w:t>Reference t</w:t>
      </w:r>
      <w:r w:rsidRPr="00555A1F" w:rsidR="00405808">
        <w:rPr>
          <w:rFonts w:eastAsia="Times New Roman"/>
          <w:color w:val="000000" w:themeColor="text1"/>
        </w:rPr>
        <w:t>emplate</w:t>
      </w:r>
    </w:p>
    <w:p w:rsidRPr="00EF2CCC" w:rsidR="00FD32A3" w:rsidP="00FD32A3" w:rsidRDefault="00FD32A3" w14:paraId="07B7C6E7" w14:textId="77777777">
      <w:r w:rsidRPr="00EF2CCC">
        <w:t xml:space="preserve">Author(s) (Year) Article title. </w:t>
      </w:r>
      <w:r w:rsidR="002E5505">
        <w:rPr>
          <w:i/>
        </w:rPr>
        <w:t>Journal t</w:t>
      </w:r>
      <w:r w:rsidRPr="00EF2CCC">
        <w:rPr>
          <w:i/>
        </w:rPr>
        <w:t>itle</w:t>
      </w:r>
      <w:r w:rsidRPr="00EF2CCC">
        <w:t xml:space="preserve"> Volume(Issue), Page numbers.</w:t>
      </w:r>
    </w:p>
    <w:p w:rsidRPr="009A30D8" w:rsidR="009A30D8" w:rsidP="009A30D8" w:rsidRDefault="009A30D8" w14:paraId="3056380D" w14:textId="77777777">
      <w:pPr>
        <w:pStyle w:val="Heading3"/>
        <w:rPr>
          <w:rFonts w:eastAsia="Times New Roman"/>
          <w:color w:val="000000" w:themeColor="text1"/>
        </w:rPr>
      </w:pPr>
      <w:r w:rsidRPr="009A30D8">
        <w:rPr>
          <w:rFonts w:eastAsia="Times New Roman"/>
          <w:color w:val="000000" w:themeColor="text1"/>
        </w:rPr>
        <w:t>Example</w:t>
      </w:r>
      <w:r>
        <w:rPr>
          <w:rFonts w:eastAsia="Times New Roman"/>
          <w:color w:val="000000" w:themeColor="text1"/>
        </w:rPr>
        <w:t>s</w:t>
      </w:r>
      <w:r w:rsidRPr="009A30D8">
        <w:rPr>
          <w:rFonts w:eastAsia="Times New Roman"/>
          <w:color w:val="000000" w:themeColor="text1"/>
        </w:rPr>
        <w:t xml:space="preserve"> of reference</w:t>
      </w:r>
      <w:r>
        <w:rPr>
          <w:rFonts w:eastAsia="Times New Roman"/>
          <w:color w:val="000000" w:themeColor="text1"/>
        </w:rPr>
        <w:t>s</w:t>
      </w:r>
    </w:p>
    <w:p w:rsidRPr="00EF2CCC" w:rsidR="00FD32A3" w:rsidP="00FD32A3" w:rsidRDefault="00FD32A3" w14:paraId="76B12409" w14:textId="77777777">
      <w:r w:rsidRPr="00EF2CCC">
        <w:t xml:space="preserve">Foreman, J. L. and Gubbins, E. J. (2015) Teachers see what ability scores cannot: predicting student performance with challenging mathematics </w:t>
      </w:r>
      <w:r w:rsidRPr="00EF2CCC">
        <w:rPr>
          <w:i/>
          <w:iCs/>
        </w:rPr>
        <w:t>Journal of advanced academics</w:t>
      </w:r>
      <w:r w:rsidRPr="00EF2CCC">
        <w:t xml:space="preserve"> 26(1), 5-23.</w:t>
      </w:r>
    </w:p>
    <w:p w:rsidRPr="00EF2CCC" w:rsidR="00FD32A3" w:rsidP="00FD32A3" w:rsidRDefault="00FD32A3" w14:paraId="04C05AE5" w14:textId="77777777">
      <w:r w:rsidRPr="00EF2CCC">
        <w:t xml:space="preserve">Johnes, M. (2008) A prince, a king, and a referendum: rugby, politics, and nationhood in Wales, 1969–1979. </w:t>
      </w:r>
      <w:r w:rsidRPr="00EF2CCC">
        <w:rPr>
          <w:i/>
          <w:iCs/>
        </w:rPr>
        <w:t>Journal of British studies</w:t>
      </w:r>
      <w:r w:rsidRPr="00EF2CCC">
        <w:t xml:space="preserve"> 47, 129-148.</w:t>
      </w:r>
    </w:p>
    <w:p w:rsidRPr="00555A1F" w:rsidR="00405808" w:rsidP="009A30D8" w:rsidRDefault="00405808" w14:paraId="626BACC6" w14:textId="77777777">
      <w:pPr>
        <w:pStyle w:val="Heading3"/>
        <w:rPr>
          <w:rFonts w:eastAsia="Times New Roman"/>
          <w:color w:val="000000" w:themeColor="text1"/>
        </w:rPr>
      </w:pPr>
      <w:r w:rsidRPr="00555A1F">
        <w:rPr>
          <w:rFonts w:eastAsia="Times New Roman"/>
          <w:color w:val="000000" w:themeColor="text1"/>
        </w:rPr>
        <w:t>Notes</w:t>
      </w:r>
    </w:p>
    <w:p w:rsidRPr="00555A1F" w:rsidR="00405808" w:rsidP="00405808" w:rsidRDefault="00405808" w14:paraId="57D020DD" w14:textId="77777777">
      <w:pPr>
        <w:pStyle w:val="ListBullet2"/>
      </w:pPr>
      <w:r w:rsidRPr="00555A1F">
        <w:t xml:space="preserve">Include the issue number (also called part number) </w:t>
      </w:r>
      <w:r w:rsidRPr="009A30D8">
        <w:t>whenever you</w:t>
      </w:r>
      <w:r w:rsidRPr="00555A1F">
        <w:t xml:space="preserve"> can find one (some journals do not use them).</w:t>
      </w:r>
    </w:p>
    <w:p w:rsidRPr="00555A1F" w:rsidR="00405808" w:rsidP="00405808" w:rsidRDefault="00405808" w14:paraId="66899E91" w14:textId="77777777">
      <w:pPr>
        <w:pStyle w:val="ListBullet2"/>
      </w:pPr>
      <w:r w:rsidRPr="00555A1F">
        <w:t>You should use the full journal title rather than an abbreviation.</w:t>
      </w:r>
    </w:p>
    <w:p w:rsidRPr="00555A1F" w:rsidR="00405808" w:rsidP="00405808" w:rsidRDefault="00405808" w14:paraId="48950A2D" w14:textId="77777777">
      <w:pPr>
        <w:pStyle w:val="Heading2"/>
        <w:rPr>
          <w:rFonts w:eastAsia="Times New Roman"/>
          <w:color w:val="000000" w:themeColor="text1"/>
        </w:rPr>
      </w:pPr>
      <w:r w:rsidRPr="00555A1F">
        <w:rPr>
          <w:rFonts w:eastAsia="Times New Roman"/>
          <w:color w:val="000000" w:themeColor="text1"/>
        </w:rPr>
        <w:t>Electronic journals</w:t>
      </w:r>
    </w:p>
    <w:p w:rsidRPr="0083172A" w:rsidR="00405808" w:rsidP="00405808" w:rsidRDefault="00405808" w14:paraId="18B43099" w14:textId="2380352C">
      <w:pPr>
        <w:spacing w:after="0" w:line="240" w:lineRule="auto"/>
      </w:pPr>
      <w:r w:rsidRPr="00EE2901">
        <w:rPr>
          <w:rFonts w:eastAsia="Times New Roman" w:cs="Times New Roman"/>
        </w:rPr>
        <w:t>Electronic journals should be referenced in the same way as paper journals wherever possible. This may be difficult with certain types of electronic journals</w:t>
      </w:r>
      <w:r>
        <w:rPr>
          <w:rFonts w:eastAsia="Times New Roman" w:cs="Times New Roman"/>
        </w:rPr>
        <w:t>, for instance if t</w:t>
      </w:r>
      <w:r w:rsidRPr="00EE2901">
        <w:t>he journal is online o</w:t>
      </w:r>
      <w:r>
        <w:t>nly</w:t>
      </w:r>
      <w:r w:rsidRPr="00EE2901">
        <w:t xml:space="preserve"> </w:t>
      </w:r>
      <w:r>
        <w:t>and not published in paper form, or if th</w:t>
      </w:r>
      <w:r w:rsidRPr="00EE2901">
        <w:t>e article is “forthcoming” or “in press”, appearing electronically before it h</w:t>
      </w:r>
      <w:r>
        <w:t>as been published in paper form. See the full guide for help on how to reference this kind of article</w:t>
      </w:r>
      <w:r w:rsidR="003D3833">
        <w:t>,</w:t>
      </w:r>
      <w:r>
        <w:t xml:space="preserve"> at </w:t>
      </w:r>
      <w:hyperlink w:history="1" r:id="rId9">
        <w:r w:rsidR="00730824">
          <w:rPr>
            <w:rStyle w:val="Hyperlink"/>
          </w:rPr>
          <w:t>https://www.bradford.ac.uk/library/find-out-about/referencing/referencing/</w:t>
        </w:r>
      </w:hyperlink>
      <w:r w:rsidRPr="00405808">
        <w:rPr>
          <w:rStyle w:val="Hyperlink"/>
        </w:rPr>
        <w:t>.</w:t>
      </w:r>
    </w:p>
    <w:p w:rsidR="001A1212" w:rsidP="001A1212" w:rsidRDefault="001A1212" w14:paraId="53B925AA" w14:textId="77777777">
      <w:pPr>
        <w:pStyle w:val="Heading1"/>
        <w:rPr>
          <w:rFonts w:eastAsia="Times New Roman"/>
          <w:color w:val="000000" w:themeColor="text1"/>
        </w:rPr>
      </w:pPr>
      <w:r>
        <w:rPr>
          <w:rFonts w:eastAsia="Times New Roman"/>
          <w:color w:val="000000" w:themeColor="text1"/>
        </w:rPr>
        <w:t>Web</w:t>
      </w:r>
      <w:r w:rsidRPr="00555A1F">
        <w:rPr>
          <w:rFonts w:eastAsia="Times New Roman"/>
          <w:color w:val="000000" w:themeColor="text1"/>
        </w:rPr>
        <w:t>site</w:t>
      </w:r>
      <w:r>
        <w:rPr>
          <w:rFonts w:eastAsia="Times New Roman"/>
          <w:color w:val="000000" w:themeColor="text1"/>
        </w:rPr>
        <w:t xml:space="preserve"> </w:t>
      </w:r>
    </w:p>
    <w:p w:rsidR="001A1212" w:rsidP="001A1212" w:rsidRDefault="00CF1C6C" w14:paraId="00E6BA90" w14:textId="77777777">
      <w:pPr>
        <w:pStyle w:val="Heading3"/>
        <w:rPr>
          <w:rFonts w:eastAsia="Times New Roman"/>
          <w:color w:val="000000" w:themeColor="text1"/>
        </w:rPr>
      </w:pPr>
      <w:r>
        <w:rPr>
          <w:rFonts w:eastAsia="Times New Roman"/>
          <w:color w:val="000000" w:themeColor="text1"/>
        </w:rPr>
        <w:t>Reference t</w:t>
      </w:r>
      <w:r w:rsidRPr="00555A1F" w:rsidR="001A1212">
        <w:rPr>
          <w:rFonts w:eastAsia="Times New Roman"/>
          <w:color w:val="000000" w:themeColor="text1"/>
        </w:rPr>
        <w:t>emplate</w:t>
      </w:r>
    </w:p>
    <w:p w:rsidRPr="00FD32A3" w:rsidR="00FD32A3" w:rsidP="00FD32A3" w:rsidRDefault="00FD32A3" w14:paraId="2E8FC496" w14:textId="77777777">
      <w:r w:rsidRPr="00EF2CCC">
        <w:t xml:space="preserve">Author(s) (Year) </w:t>
      </w:r>
      <w:r w:rsidRPr="00EF2CCC">
        <w:rPr>
          <w:i/>
        </w:rPr>
        <w:t>Title</w:t>
      </w:r>
      <w:r w:rsidRPr="00EF2CCC">
        <w:t xml:space="preserve">. Publisher </w:t>
      </w:r>
      <w:r w:rsidRPr="00EF2CCC">
        <w:rPr>
          <w:b/>
        </w:rPr>
        <w:t>(this is optional)</w:t>
      </w:r>
      <w:r w:rsidRPr="00EF2CCC">
        <w:t>. Web address and date accessed.</w:t>
      </w:r>
    </w:p>
    <w:p w:rsidRPr="009A30D8" w:rsidR="009A30D8" w:rsidP="009A30D8" w:rsidRDefault="009A30D8" w14:paraId="5C7570A7" w14:textId="77777777">
      <w:pPr>
        <w:pStyle w:val="Heading3"/>
      </w:pPr>
      <w:r w:rsidRPr="009A30D8">
        <w:t>Examples of references</w:t>
      </w:r>
    </w:p>
    <w:p w:rsidRPr="00EF2CCC" w:rsidR="00FD32A3" w:rsidP="00FD32A3" w:rsidRDefault="00FD32A3" w14:paraId="206FAAEC" w14:textId="77777777">
      <w:r w:rsidRPr="00EF2CCC">
        <w:t xml:space="preserve">Healthcare Commission (2005) </w:t>
      </w:r>
      <w:r w:rsidRPr="00EF2CCC">
        <w:rPr>
          <w:i/>
        </w:rPr>
        <w:t>Local Health Services Primary Care Trust (PCT) survey</w:t>
      </w:r>
      <w:r w:rsidRPr="00EF2CCC">
        <w:t xml:space="preserve">. Healthcare Commission. </w:t>
      </w:r>
      <w:hyperlink w:history="1" r:id="rId10">
        <w:r w:rsidRPr="00EF2CCC">
          <w:rPr>
            <w:rStyle w:val="Hyperlink"/>
            <w:i w:val="0"/>
          </w:rPr>
          <w:t>http://ratings2005.healthcarecommission.org.uk/downloads/4284c.pdf</w:t>
        </w:r>
      </w:hyperlink>
      <w:r w:rsidRPr="00EF2CCC">
        <w:t xml:space="preserve"> Accessed 6 June 2014. </w:t>
      </w:r>
    </w:p>
    <w:p w:rsidRPr="00EF2CCC" w:rsidR="00FD32A3" w:rsidP="00FD32A3" w:rsidRDefault="00FD32A3" w14:paraId="76FCDF45" w14:textId="77777777">
      <w:r w:rsidRPr="00EF2CCC">
        <w:t xml:space="preserve">University of Bradford Library (2015) </w:t>
      </w:r>
      <w:r w:rsidRPr="00EF2CCC">
        <w:rPr>
          <w:i/>
        </w:rPr>
        <w:t>What is referencing and citing?</w:t>
      </w:r>
      <w:r w:rsidRPr="00EF2CCC">
        <w:t xml:space="preserve"> University of Bradford. </w:t>
      </w:r>
      <w:hyperlink w:history="1" r:id="rId11">
        <w:r w:rsidRPr="00EF2CCC">
          <w:rPr>
            <w:rStyle w:val="Hyperlink"/>
            <w:i w:val="0"/>
          </w:rPr>
          <w:t>http://www.bradford.ac.uk/library/help/referencing/</w:t>
        </w:r>
      </w:hyperlink>
      <w:r w:rsidRPr="00EF2CCC">
        <w:t xml:space="preserve"> Accessed 1 September 2015.</w:t>
      </w:r>
    </w:p>
    <w:p w:rsidRPr="00555A1F" w:rsidR="001A1212" w:rsidP="001A1212" w:rsidRDefault="001A1212" w14:paraId="5E0E5B77" w14:textId="77777777">
      <w:pPr>
        <w:pStyle w:val="Heading3"/>
        <w:rPr>
          <w:rFonts w:eastAsia="Times New Roman"/>
          <w:color w:val="000000" w:themeColor="text1"/>
        </w:rPr>
      </w:pPr>
      <w:r w:rsidRPr="00555A1F">
        <w:rPr>
          <w:rFonts w:eastAsia="Times New Roman"/>
          <w:color w:val="000000" w:themeColor="text1"/>
        </w:rPr>
        <w:t>Notes</w:t>
      </w:r>
    </w:p>
    <w:p w:rsidRPr="00555A1F" w:rsidR="001A1212" w:rsidP="001A1212" w:rsidRDefault="001A1212" w14:paraId="67D7D8BE" w14:textId="77777777">
      <w:pPr>
        <w:pStyle w:val="ListBullet2"/>
      </w:pPr>
      <w:r w:rsidRPr="00555A1F">
        <w:t xml:space="preserve">You will often have an organisation rather than a person as the author. This is entirely acceptable. </w:t>
      </w:r>
    </w:p>
    <w:p w:rsidRPr="00555A1F" w:rsidR="001A1212" w:rsidP="001A1212" w:rsidRDefault="005D4FA5" w14:paraId="5EA2DC2B" w14:textId="77777777">
      <w:pPr>
        <w:pStyle w:val="ListBullet2"/>
      </w:pPr>
      <w:r>
        <w:t>A publisher is often useful to</w:t>
      </w:r>
      <w:r w:rsidRPr="00555A1F" w:rsidR="001A1212">
        <w:t xml:space="preserve"> help yo</w:t>
      </w:r>
      <w:r>
        <w:t>ur reader be sure that the source is good quality,</w:t>
      </w:r>
      <w:r w:rsidRPr="00555A1F" w:rsidR="001A1212">
        <w:t xml:space="preserve"> for instance when you have a personal author who is writing on behalf of an organisation. </w:t>
      </w:r>
    </w:p>
    <w:p w:rsidR="001A1212" w:rsidP="001A1212" w:rsidRDefault="001A1212" w14:paraId="28E55416" w14:textId="77777777">
      <w:pPr>
        <w:pStyle w:val="Heading1"/>
        <w:rPr>
          <w:rFonts w:eastAsia="Times New Roman"/>
          <w:color w:val="000000" w:themeColor="text1"/>
        </w:rPr>
      </w:pPr>
      <w:r w:rsidRPr="00555A1F">
        <w:rPr>
          <w:rFonts w:eastAsia="Times New Roman"/>
          <w:color w:val="000000" w:themeColor="text1"/>
        </w:rPr>
        <w:t>Book chapter</w:t>
      </w:r>
    </w:p>
    <w:p w:rsidRPr="00555A1F" w:rsidR="001A1212" w:rsidP="001A1212" w:rsidRDefault="00CF1C6C" w14:paraId="00D78A24" w14:textId="77777777">
      <w:pPr>
        <w:pStyle w:val="Heading3"/>
        <w:rPr>
          <w:rFonts w:eastAsia="Times New Roman"/>
          <w:color w:val="000000" w:themeColor="text1"/>
        </w:rPr>
      </w:pPr>
      <w:r>
        <w:rPr>
          <w:rFonts w:eastAsia="Times New Roman"/>
          <w:color w:val="000000" w:themeColor="text1"/>
        </w:rPr>
        <w:t>Reference t</w:t>
      </w:r>
      <w:r w:rsidRPr="00555A1F" w:rsidR="001A1212">
        <w:rPr>
          <w:rFonts w:eastAsia="Times New Roman"/>
          <w:color w:val="000000" w:themeColor="text1"/>
        </w:rPr>
        <w:t>emplate</w:t>
      </w:r>
    </w:p>
    <w:p w:rsidRPr="00EF2CCC" w:rsidR="0082188F" w:rsidP="0082188F" w:rsidRDefault="0082188F" w14:paraId="67DB38C1" w14:textId="5726E8CB">
      <w:pPr>
        <w:spacing w:after="0"/>
        <w:ind w:left="360"/>
      </w:pPr>
      <w:r w:rsidRPr="00EF2CCC">
        <w:t xml:space="preserve">Author(s) (Year) Title of chapter or section. In Editor(s). (editor(s)) </w:t>
      </w:r>
      <w:r w:rsidRPr="00EF2CCC">
        <w:rPr>
          <w:i/>
        </w:rPr>
        <w:t>Title of book</w:t>
      </w:r>
      <w:r w:rsidRPr="00EF2CCC">
        <w:t xml:space="preserve">. Edition. Place of publication </w:t>
      </w:r>
      <w:r w:rsidRPr="00EF2CCC">
        <w:rPr>
          <w:b/>
        </w:rPr>
        <w:t>(this is optional)</w:t>
      </w:r>
      <w:r w:rsidRPr="00EF2CCC">
        <w:t>: Publisher.</w:t>
      </w:r>
      <w:r w:rsidR="0097714B">
        <w:t xml:space="preserve"> </w:t>
      </w:r>
      <w:r w:rsidRPr="0097714B" w:rsidR="0097714B">
        <w:t>Start page-end page</w:t>
      </w:r>
      <w:r w:rsidR="0097714B">
        <w:t>.</w:t>
      </w:r>
    </w:p>
    <w:p w:rsidRPr="009A30D8" w:rsidR="009A30D8" w:rsidP="009A30D8" w:rsidRDefault="009A30D8" w14:paraId="601D2E5C" w14:textId="77777777">
      <w:pPr>
        <w:pStyle w:val="Heading3"/>
      </w:pPr>
      <w:r w:rsidRPr="009A30D8">
        <w:t>Examples of references</w:t>
      </w:r>
    </w:p>
    <w:p w:rsidRPr="00EF2CCC" w:rsidR="0082188F" w:rsidP="0082188F" w:rsidRDefault="0082188F" w14:paraId="5A887A74" w14:textId="77777777">
      <w:r w:rsidRPr="00EF2CCC">
        <w:t>Boud, D. and Walker, D. (2003) Barriers to reflection on experience. In Downie, C. M. and Basford, P. (editors)</w:t>
      </w:r>
      <w:r w:rsidRPr="00EF2CCC">
        <w:rPr>
          <w:color w:val="17365D" w:themeColor="text2" w:themeShade="BF"/>
        </w:rPr>
        <w:t xml:space="preserve"> </w:t>
      </w:r>
      <w:r w:rsidRPr="00EF2CCC">
        <w:rPr>
          <w:i/>
        </w:rPr>
        <w:t>Mentoring in practice</w:t>
      </w:r>
      <w:r w:rsidRPr="00EF2CCC">
        <w:t>. University of Greenwich. 261-273.</w:t>
      </w:r>
    </w:p>
    <w:p w:rsidRPr="00EF2CCC" w:rsidR="0082188F" w:rsidP="0082188F" w:rsidRDefault="0082188F" w14:paraId="40CE97B8" w14:textId="77777777">
      <w:r w:rsidRPr="00EF2CCC">
        <w:t xml:space="preserve">Blane, D. (2006) The life course, the social gradient, and health. In Marmot, M. and Wilkinson, R.G. (editors) </w:t>
      </w:r>
      <w:r w:rsidRPr="00EF2CCC">
        <w:rPr>
          <w:i/>
        </w:rPr>
        <w:t>Social determinants of health</w:t>
      </w:r>
      <w:r w:rsidRPr="00EF2CCC">
        <w:t>. Oxford: Open University Press. 54-77.</w:t>
      </w:r>
    </w:p>
    <w:p w:rsidRPr="00555A1F" w:rsidR="001A1212" w:rsidP="001A1212" w:rsidRDefault="001A1212" w14:paraId="509F570B" w14:textId="77777777">
      <w:pPr>
        <w:pStyle w:val="Heading3"/>
        <w:rPr>
          <w:rFonts w:eastAsia="Times New Roman"/>
          <w:color w:val="000000" w:themeColor="text1"/>
        </w:rPr>
      </w:pPr>
      <w:r w:rsidRPr="00555A1F">
        <w:rPr>
          <w:rFonts w:eastAsia="Times New Roman"/>
          <w:color w:val="000000" w:themeColor="text1"/>
        </w:rPr>
        <w:t>Notes</w:t>
      </w:r>
    </w:p>
    <w:p w:rsidR="001A1212" w:rsidP="001A1212" w:rsidRDefault="001A1212" w14:paraId="0BDB1BBD" w14:textId="77777777">
      <w:pPr>
        <w:pStyle w:val="ListBullet2"/>
        <w:rPr>
          <w:rFonts w:eastAsia="Times New Roman"/>
        </w:rPr>
      </w:pPr>
      <w:r>
        <w:rPr>
          <w:rFonts w:eastAsia="Times New Roman"/>
        </w:rPr>
        <w:t>To find the chapter details, look at the table of contents.</w:t>
      </w:r>
    </w:p>
    <w:p w:rsidRPr="00555A1F" w:rsidR="001A1212" w:rsidP="001A1212" w:rsidRDefault="001A1212" w14:paraId="6FC3D3DC" w14:textId="77777777">
      <w:pPr>
        <w:pStyle w:val="ListBullet2"/>
        <w:rPr>
          <w:rFonts w:eastAsia="Times New Roman"/>
        </w:rPr>
      </w:pPr>
      <w:r w:rsidRPr="00555A1F">
        <w:rPr>
          <w:rFonts w:eastAsia="Times New Roman"/>
        </w:rPr>
        <w:t>If the book is a first edition, you do not include the edition number.</w:t>
      </w:r>
    </w:p>
    <w:p w:rsidRPr="00555A1F" w:rsidR="001A1212" w:rsidP="001A1212" w:rsidRDefault="001A1212" w14:paraId="46A39396" w14:textId="77777777">
      <w:pPr>
        <w:pStyle w:val="ListBullet2"/>
        <w:rPr>
          <w:rFonts w:eastAsia="Times New Roman"/>
        </w:rPr>
      </w:pPr>
      <w:r w:rsidRPr="00555A1F">
        <w:rPr>
          <w:rFonts w:eastAsia="Times New Roman"/>
        </w:rPr>
        <w:t>The place of publication is an optional piece of information but can be included if it is useful.</w:t>
      </w:r>
    </w:p>
    <w:sectPr w:rsidRPr="00555A1F" w:rsidR="001A1212" w:rsidSect="0082188F">
      <w:headerReference w:type="even" r:id="rId12"/>
      <w:headerReference w:type="default" r:id="rId13"/>
      <w:footerReference w:type="even" r:id="rId14"/>
      <w:footerReference w:type="default" r:id="rId15"/>
      <w:headerReference w:type="first" r:id="rId16"/>
      <w:footerReference w:type="first" r:id="rId17"/>
      <w:pgSz w:w="11906" w:h="16838" w:orient="portrait"/>
      <w:pgMar w:top="720" w:right="720" w:bottom="720" w:left="720" w:header="708" w:footer="5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3DA1" w:rsidP="00543BB9" w:rsidRDefault="00E73DA1" w14:paraId="2C8E5D69" w14:textId="77777777">
      <w:pPr>
        <w:spacing w:after="0" w:line="240" w:lineRule="auto"/>
      </w:pPr>
      <w:r>
        <w:separator/>
      </w:r>
    </w:p>
  </w:endnote>
  <w:endnote w:type="continuationSeparator" w:id="0">
    <w:p w:rsidR="00E73DA1" w:rsidP="00543BB9" w:rsidRDefault="00E73DA1" w14:paraId="271DD5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0492" w:rsidRDefault="00860492" w14:paraId="21CE03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2251599"/>
      <w:docPartObj>
        <w:docPartGallery w:val="Page Numbers (Bottom of Page)"/>
        <w:docPartUnique/>
      </w:docPartObj>
    </w:sdtPr>
    <w:sdtEndPr>
      <w:rPr>
        <w:noProof/>
      </w:rPr>
    </w:sdtEndPr>
    <w:sdtContent>
      <w:p w:rsidR="0082188F" w:rsidRDefault="00E73DA1" w14:paraId="7B2C612E" w14:textId="77777777">
        <w:pPr>
          <w:pStyle w:val="Footer"/>
          <w:jc w:val="center"/>
        </w:pPr>
        <w:r>
          <w:fldChar w:fldCharType="begin"/>
        </w:r>
        <w:r>
          <w:instrText xml:space="preserve"> PAGE   \* MERGEFORMAT </w:instrText>
        </w:r>
        <w:r>
          <w:fldChar w:fldCharType="separate"/>
        </w:r>
        <w:r w:rsidR="00367672">
          <w:rPr>
            <w:noProof/>
          </w:rPr>
          <w:t>4</w:t>
        </w:r>
        <w:r>
          <w:rPr>
            <w:noProof/>
          </w:rPr>
          <w:fldChar w:fldCharType="end"/>
        </w:r>
      </w:p>
    </w:sdtContent>
  </w:sdt>
  <w:p w:rsidR="0082188F" w:rsidP="001A1212" w:rsidRDefault="00860492" w14:paraId="70990E5B" w14:textId="6A8252AA">
    <w:pPr>
      <w:pStyle w:val="Footer"/>
      <w:tabs>
        <w:tab w:val="clear" w:pos="4513"/>
        <w:tab w:val="clear" w:pos="9026"/>
        <w:tab w:val="left" w:pos="7950"/>
      </w:tabs>
    </w:pPr>
    <w:r>
      <w:tab/>
    </w:r>
    <w:r>
      <w:tab/>
    </w:r>
    <w:r>
      <w:t>October</w:t>
    </w:r>
    <w:r w:rsidR="0082188F">
      <w:t xml:space="preserve"> 201</w:t>
    </w:r>
    <w:r>
      <w:t>9</w:t>
    </w:r>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D7B53" w:rsidR="0082188F" w:rsidP="007D7BB5" w:rsidRDefault="0082188F" w14:paraId="7F219BB9" w14:textId="77777777">
    <w:pPr>
      <w:pStyle w:val="Footer"/>
      <w:pBdr>
        <w:top w:val="dashed" w:color="auto" w:sz="4" w:space="5"/>
      </w:pBdr>
      <w:spacing w:before="120"/>
    </w:pPr>
    <w:r>
      <w:t xml:space="preserve">The University of Bradford retains copyright for this material, which may not be reproduced without prior written permission. If you need to view this document in an alternative format or have any comments on the content email: </w:t>
    </w:r>
    <w:r>
      <w:br/>
    </w:r>
    <w:hyperlink w:history="1" r:id="rId1">
      <w:r w:rsidRPr="00FA26F7">
        <w:rPr>
          <w:rStyle w:val="Hyperlink"/>
          <w:sz w:val="18"/>
        </w:rPr>
        <w:t>lib-webadmin@bradford.ac.uk</w:t>
      </w:r>
    </w:hyperlink>
    <w:r>
      <w:t xml:space="preserve"> </w:t>
    </w:r>
    <w:r>
      <w:br/>
    </w:r>
  </w:p>
  <w:p w:rsidRPr="00F85360" w:rsidR="0082188F" w:rsidP="00A97FE2" w:rsidRDefault="00860492" w14:paraId="475FFAFF" w14:textId="3278BC21">
    <w:pPr>
      <w:tabs>
        <w:tab w:val="right" w:pos="4513"/>
        <w:tab w:val="right" w:pos="10632"/>
      </w:tabs>
      <w:spacing w:after="0" w:line="240" w:lineRule="auto"/>
      <w:jc w:val="right"/>
      <w:rPr>
        <w:sz w:val="2"/>
      </w:rPr>
    </w:pPr>
    <w:r>
      <w:rPr>
        <w:sz w:val="18"/>
        <w:szCs w:val="38"/>
      </w:rPr>
      <w:t>October</w:t>
    </w:r>
    <w:r w:rsidR="0082188F">
      <w:rPr>
        <w:sz w:val="18"/>
        <w:szCs w:val="38"/>
      </w:rPr>
      <w:t xml:space="preserve"> 201</w:t>
    </w:r>
    <w:r>
      <w:rPr>
        <w:sz w:val="18"/>
        <w:szCs w:val="3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3DA1" w:rsidP="00543BB9" w:rsidRDefault="00E73DA1" w14:paraId="0C61B44B" w14:textId="77777777">
      <w:pPr>
        <w:spacing w:after="0" w:line="240" w:lineRule="auto"/>
      </w:pPr>
      <w:r>
        <w:separator/>
      </w:r>
    </w:p>
  </w:footnote>
  <w:footnote w:type="continuationSeparator" w:id="0">
    <w:p w:rsidR="00E73DA1" w:rsidP="00543BB9" w:rsidRDefault="00E73DA1" w14:paraId="256E81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0492" w:rsidRDefault="00860492" w14:paraId="1774CD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188F" w:rsidP="001A1212" w:rsidRDefault="0082188F" w14:paraId="2704CBC2" w14:textId="77777777">
    <w:pPr>
      <w:pStyle w:val="Header"/>
      <w:jc w:val="right"/>
    </w:pPr>
    <w:r>
      <w:t>Brief Harvard Referencing Guide</w:t>
    </w:r>
  </w:p>
  <w:p w:rsidR="0082188F" w:rsidRDefault="0082188F" w14:paraId="7E099A6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E34E2B" w:rsidR="0082188F" w:rsidP="00E34E2B" w:rsidRDefault="0082188F" w14:paraId="3DEBB9F4" w14:textId="77777777">
    <w:pPr>
      <w:pStyle w:val="Header"/>
    </w:pPr>
    <w:r>
      <w:rPr>
        <w:noProof/>
        <w:lang w:eastAsia="en-GB"/>
      </w:rPr>
      <w:drawing>
        <wp:anchor distT="0" distB="0" distL="114300" distR="114300" simplePos="0" relativeHeight="251658240" behindDoc="0" locked="0" layoutInCell="1" allowOverlap="1" wp14:anchorId="4DCE595B" wp14:editId="0046D473">
          <wp:simplePos x="0" y="0"/>
          <wp:positionH relativeFrom="column">
            <wp:posOffset>-257810</wp:posOffset>
          </wp:positionH>
          <wp:positionV relativeFrom="paragraph">
            <wp:posOffset>-287655</wp:posOffset>
          </wp:positionV>
          <wp:extent cx="7122795" cy="85725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newcorpid-header.jpg"/>
                  <pic:cNvPicPr/>
                </pic:nvPicPr>
                <pic:blipFill rotWithShape="1">
                  <a:blip r:embed="rId1" cstate="print">
                    <a:extLst>
                      <a:ext uri="{28A0092B-C50C-407E-A947-70E740481C1C}">
                        <a14:useLocalDpi xmlns:a14="http://schemas.microsoft.com/office/drawing/2010/main" val="0"/>
                      </a:ext>
                    </a:extLst>
                  </a:blip>
                  <a:srcRect b="20585"/>
                  <a:stretch/>
                </pic:blipFill>
                <pic:spPr bwMode="auto">
                  <a:xfrm>
                    <a:off x="0" y="0"/>
                    <a:ext cx="7122795" cy="85725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8E077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A6DF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D01A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067C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56F84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FEAF9F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876D5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576389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C2C30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68CF3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DB2830"/>
    <w:multiLevelType w:val="hybridMultilevel"/>
    <w:tmpl w:val="D10C64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AEB77C9"/>
    <w:multiLevelType w:val="hybridMultilevel"/>
    <w:tmpl w:val="60344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5EF18EF"/>
    <w:multiLevelType w:val="multilevel"/>
    <w:tmpl w:val="BE8EF7F8"/>
    <w:lvl w:ilvl="0">
      <w:start w:val="1"/>
      <w:numFmt w:val="bullet"/>
      <w:pStyle w:val="ListBullet2"/>
      <w:lvlText w:val=""/>
      <w:lvlJc w:val="left"/>
      <w:pPr>
        <w:tabs>
          <w:tab w:val="num" w:pos="641"/>
        </w:tabs>
        <w:ind w:left="641" w:hanging="357"/>
      </w:pPr>
      <w:rPr>
        <w:rFonts w:hint="default" w:ascii="Symbol" w:hAnsi="Symbol"/>
      </w:rPr>
    </w:lvl>
    <w:lvl w:ilvl="1">
      <w:start w:val="1"/>
      <w:numFmt w:val="bullet"/>
      <w:lvlText w:val="o"/>
      <w:lvlJc w:val="left"/>
      <w:pPr>
        <w:tabs>
          <w:tab w:val="num" w:pos="998"/>
        </w:tabs>
        <w:ind w:left="998" w:hanging="357"/>
      </w:pPr>
      <w:rPr>
        <w:rFonts w:hint="default" w:ascii="Courier New" w:hAnsi="Courier New"/>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0254D3"/>
    <w:multiLevelType w:val="hybridMultilevel"/>
    <w:tmpl w:val="F3BC33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CB8628A"/>
    <w:multiLevelType w:val="hybridMultilevel"/>
    <w:tmpl w:val="1C44A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033066E"/>
    <w:multiLevelType w:val="multilevel"/>
    <w:tmpl w:val="9202EC20"/>
    <w:lvl w:ilvl="0">
      <w:start w:val="1"/>
      <w:numFmt w:val="decimal"/>
      <w:pStyle w:val="ListNumber2"/>
      <w:lvlText w:val="%1."/>
      <w:lvlJc w:val="left"/>
      <w:pPr>
        <w:tabs>
          <w:tab w:val="num" w:pos="646"/>
        </w:tabs>
        <w:ind w:left="646" w:hanging="357"/>
      </w:pPr>
      <w:rPr>
        <w:rFonts w:hint="default"/>
      </w:rPr>
    </w:lvl>
    <w:lvl w:ilvl="1">
      <w:start w:val="1"/>
      <w:numFmt w:val="lowerLetter"/>
      <w:lvlText w:val="%2)"/>
      <w:lvlJc w:val="left"/>
      <w:pPr>
        <w:tabs>
          <w:tab w:val="num" w:pos="1004"/>
        </w:tabs>
        <w:ind w:left="1004" w:hanging="358"/>
      </w:pPr>
      <w:rPr>
        <w:rFonts w:hint="default"/>
      </w:rPr>
    </w:lvl>
    <w:lvl w:ilvl="2">
      <w:start w:val="1"/>
      <w:numFmt w:val="lowerRoman"/>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AB7153"/>
    <w:multiLevelType w:val="hybridMultilevel"/>
    <w:tmpl w:val="48BA5B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E0032B2"/>
    <w:multiLevelType w:val="hybridMultilevel"/>
    <w:tmpl w:val="4036D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7"/>
  </w:num>
  <w:num w:numId="14">
    <w:abstractNumId w:val="11"/>
  </w:num>
  <w:num w:numId="15">
    <w:abstractNumId w:val="13"/>
  </w:num>
  <w:num w:numId="16">
    <w:abstractNumId w:val="14"/>
  </w:num>
  <w:num w:numId="17">
    <w:abstractNumId w:val="16"/>
  </w:num>
  <w:num w:numId="18">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91"/>
    <w:rsid w:val="00004295"/>
    <w:rsid w:val="0002433F"/>
    <w:rsid w:val="000252F5"/>
    <w:rsid w:val="000A4E23"/>
    <w:rsid w:val="001A1212"/>
    <w:rsid w:val="00222A18"/>
    <w:rsid w:val="0022391F"/>
    <w:rsid w:val="00246650"/>
    <w:rsid w:val="00276C45"/>
    <w:rsid w:val="002806DA"/>
    <w:rsid w:val="002B2B27"/>
    <w:rsid w:val="002B77F2"/>
    <w:rsid w:val="002D4137"/>
    <w:rsid w:val="002E274D"/>
    <w:rsid w:val="002E5505"/>
    <w:rsid w:val="00336CD4"/>
    <w:rsid w:val="003472A1"/>
    <w:rsid w:val="00364401"/>
    <w:rsid w:val="00367672"/>
    <w:rsid w:val="00367CC7"/>
    <w:rsid w:val="00376058"/>
    <w:rsid w:val="003C460F"/>
    <w:rsid w:val="003D3833"/>
    <w:rsid w:val="003E1061"/>
    <w:rsid w:val="003E462C"/>
    <w:rsid w:val="00403CDC"/>
    <w:rsid w:val="00405808"/>
    <w:rsid w:val="00431D38"/>
    <w:rsid w:val="00450DCF"/>
    <w:rsid w:val="00475691"/>
    <w:rsid w:val="00483609"/>
    <w:rsid w:val="004862A7"/>
    <w:rsid w:val="00543BB9"/>
    <w:rsid w:val="00582E9E"/>
    <w:rsid w:val="005D4FA5"/>
    <w:rsid w:val="005F6494"/>
    <w:rsid w:val="005F6702"/>
    <w:rsid w:val="006620D4"/>
    <w:rsid w:val="006A64BC"/>
    <w:rsid w:val="006C28BD"/>
    <w:rsid w:val="00730824"/>
    <w:rsid w:val="00781200"/>
    <w:rsid w:val="007D7BB5"/>
    <w:rsid w:val="0082188F"/>
    <w:rsid w:val="00860492"/>
    <w:rsid w:val="00884636"/>
    <w:rsid w:val="008F77E0"/>
    <w:rsid w:val="00927D3A"/>
    <w:rsid w:val="0097714B"/>
    <w:rsid w:val="009A30D8"/>
    <w:rsid w:val="009E58B3"/>
    <w:rsid w:val="00A63471"/>
    <w:rsid w:val="00A70F0D"/>
    <w:rsid w:val="00A801A9"/>
    <w:rsid w:val="00A97FE2"/>
    <w:rsid w:val="00AB0564"/>
    <w:rsid w:val="00AB4994"/>
    <w:rsid w:val="00B4114C"/>
    <w:rsid w:val="00B45EC7"/>
    <w:rsid w:val="00B57359"/>
    <w:rsid w:val="00B93C40"/>
    <w:rsid w:val="00BE7B04"/>
    <w:rsid w:val="00C01831"/>
    <w:rsid w:val="00C143F2"/>
    <w:rsid w:val="00C45FC4"/>
    <w:rsid w:val="00CB4E5D"/>
    <w:rsid w:val="00CD3325"/>
    <w:rsid w:val="00CF1C6C"/>
    <w:rsid w:val="00D7668C"/>
    <w:rsid w:val="00D86952"/>
    <w:rsid w:val="00D91EC5"/>
    <w:rsid w:val="00DB3A90"/>
    <w:rsid w:val="00DC4DC4"/>
    <w:rsid w:val="00DC65BF"/>
    <w:rsid w:val="00E018A0"/>
    <w:rsid w:val="00E12582"/>
    <w:rsid w:val="00E20EC2"/>
    <w:rsid w:val="00E24874"/>
    <w:rsid w:val="00E34E2B"/>
    <w:rsid w:val="00E73DA1"/>
    <w:rsid w:val="00E7649E"/>
    <w:rsid w:val="00EA3A97"/>
    <w:rsid w:val="00EE5430"/>
    <w:rsid w:val="00F118CB"/>
    <w:rsid w:val="00F35290"/>
    <w:rsid w:val="00F67ABE"/>
    <w:rsid w:val="00F85360"/>
    <w:rsid w:val="00FD32A3"/>
    <w:rsid w:val="5783C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5A38BF"/>
  <w15:docId w15:val="{2575C5FC-BBAF-41D3-8159-1087B66BAE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5360"/>
    <w:pPr>
      <w:spacing w:after="240" w:line="300" w:lineRule="atLeast"/>
    </w:pPr>
    <w:rPr>
      <w:rFonts w:ascii="Lucida Sans" w:hAnsi="Lucida Sans"/>
    </w:rPr>
  </w:style>
  <w:style w:type="paragraph" w:styleId="Heading1">
    <w:name w:val="heading 1"/>
    <w:basedOn w:val="Normal"/>
    <w:next w:val="Normal"/>
    <w:link w:val="Heading1Char"/>
    <w:uiPriority w:val="9"/>
    <w:qFormat/>
    <w:rsid w:val="00F85360"/>
    <w:pPr>
      <w:keepNext/>
      <w:keepLines/>
      <w:spacing w:before="400"/>
      <w:outlineLvl w:val="0"/>
    </w:pPr>
    <w:rPr>
      <w:rFonts w:ascii="Georgia" w:hAnsi="Georgia" w:eastAsiaTheme="majorEastAsia" w:cstheme="majorBidi"/>
      <w:b/>
      <w:bCs/>
      <w:sz w:val="38"/>
      <w:szCs w:val="28"/>
    </w:rPr>
  </w:style>
  <w:style w:type="paragraph" w:styleId="Heading2">
    <w:name w:val="heading 2"/>
    <w:basedOn w:val="Normal"/>
    <w:next w:val="Normal"/>
    <w:link w:val="Heading2Char"/>
    <w:uiPriority w:val="9"/>
    <w:unhideWhenUsed/>
    <w:qFormat/>
    <w:rsid w:val="00F85360"/>
    <w:pPr>
      <w:keepNext/>
      <w:keepLines/>
      <w:spacing w:before="360"/>
      <w:outlineLvl w:val="1"/>
    </w:pPr>
    <w:rPr>
      <w:rFonts w:ascii="Georgia" w:hAnsi="Georgia" w:eastAsiaTheme="majorEastAsia" w:cstheme="majorBidi"/>
      <w:b/>
      <w:bCs/>
      <w:sz w:val="32"/>
      <w:szCs w:val="26"/>
    </w:rPr>
  </w:style>
  <w:style w:type="paragraph" w:styleId="Heading3">
    <w:name w:val="heading 3"/>
    <w:basedOn w:val="Normal"/>
    <w:next w:val="Normal"/>
    <w:link w:val="Heading3Char"/>
    <w:uiPriority w:val="9"/>
    <w:unhideWhenUsed/>
    <w:qFormat/>
    <w:rsid w:val="00F85360"/>
    <w:pPr>
      <w:keepNext/>
      <w:keepLines/>
      <w:spacing w:before="360"/>
      <w:outlineLvl w:val="2"/>
    </w:pPr>
    <w:rPr>
      <w:rFonts w:ascii="Georgia" w:hAnsi="Georgia" w:eastAsiaTheme="majorEastAsia" w:cstheme="majorBidi"/>
      <w:b/>
      <w:bCs/>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45EC7"/>
    <w:pPr>
      <w:tabs>
        <w:tab w:val="center" w:pos="4513"/>
        <w:tab w:val="right" w:pos="9026"/>
      </w:tabs>
      <w:spacing w:after="0" w:line="240" w:lineRule="auto"/>
    </w:pPr>
    <w:rPr>
      <w:sz w:val="18"/>
    </w:rPr>
  </w:style>
  <w:style w:type="character" w:styleId="HeaderChar" w:customStyle="1">
    <w:name w:val="Header Char"/>
    <w:basedOn w:val="DefaultParagraphFont"/>
    <w:link w:val="Header"/>
    <w:uiPriority w:val="99"/>
    <w:rsid w:val="00B45EC7"/>
    <w:rPr>
      <w:rFonts w:ascii="Arial" w:hAnsi="Arial"/>
      <w:sz w:val="18"/>
    </w:rPr>
  </w:style>
  <w:style w:type="paragraph" w:styleId="Footer">
    <w:name w:val="footer"/>
    <w:basedOn w:val="Normal"/>
    <w:link w:val="FooterChar"/>
    <w:uiPriority w:val="99"/>
    <w:unhideWhenUsed/>
    <w:rsid w:val="00B45EC7"/>
    <w:pPr>
      <w:tabs>
        <w:tab w:val="center" w:pos="4513"/>
        <w:tab w:val="right" w:pos="9026"/>
      </w:tabs>
      <w:spacing w:after="0" w:line="240" w:lineRule="auto"/>
    </w:pPr>
    <w:rPr>
      <w:sz w:val="18"/>
    </w:rPr>
  </w:style>
  <w:style w:type="character" w:styleId="FooterChar" w:customStyle="1">
    <w:name w:val="Footer Char"/>
    <w:basedOn w:val="DefaultParagraphFont"/>
    <w:link w:val="Footer"/>
    <w:uiPriority w:val="99"/>
    <w:rsid w:val="00B45EC7"/>
    <w:rPr>
      <w:rFonts w:ascii="Arial" w:hAnsi="Arial"/>
      <w:sz w:val="18"/>
    </w:rPr>
  </w:style>
  <w:style w:type="character" w:styleId="Heading1Char" w:customStyle="1">
    <w:name w:val="Heading 1 Char"/>
    <w:basedOn w:val="DefaultParagraphFont"/>
    <w:link w:val="Heading1"/>
    <w:uiPriority w:val="9"/>
    <w:rsid w:val="00F85360"/>
    <w:rPr>
      <w:rFonts w:ascii="Georgia" w:hAnsi="Georgia" w:eastAsiaTheme="majorEastAsia" w:cstheme="majorBidi"/>
      <w:b/>
      <w:bCs/>
      <w:sz w:val="38"/>
      <w:szCs w:val="28"/>
    </w:rPr>
  </w:style>
  <w:style w:type="character" w:styleId="Heading2Char" w:customStyle="1">
    <w:name w:val="Heading 2 Char"/>
    <w:basedOn w:val="DefaultParagraphFont"/>
    <w:link w:val="Heading2"/>
    <w:uiPriority w:val="9"/>
    <w:rsid w:val="00F85360"/>
    <w:rPr>
      <w:rFonts w:ascii="Georgia" w:hAnsi="Georgia" w:eastAsiaTheme="majorEastAsia" w:cstheme="majorBidi"/>
      <w:b/>
      <w:bCs/>
      <w:sz w:val="32"/>
      <w:szCs w:val="26"/>
    </w:rPr>
  </w:style>
  <w:style w:type="character" w:styleId="Heading3Char" w:customStyle="1">
    <w:name w:val="Heading 3 Char"/>
    <w:basedOn w:val="DefaultParagraphFont"/>
    <w:link w:val="Heading3"/>
    <w:uiPriority w:val="9"/>
    <w:rsid w:val="00F85360"/>
    <w:rPr>
      <w:rFonts w:ascii="Georgia" w:hAnsi="Georgia" w:eastAsiaTheme="majorEastAsia" w:cstheme="majorBidi"/>
      <w:b/>
      <w:bCs/>
      <w:sz w:val="28"/>
    </w:rPr>
  </w:style>
  <w:style w:type="paragraph" w:styleId="ListBullet2">
    <w:name w:val="List Bullet 2"/>
    <w:basedOn w:val="Normal"/>
    <w:uiPriority w:val="99"/>
    <w:unhideWhenUsed/>
    <w:rsid w:val="00F85360"/>
    <w:pPr>
      <w:numPr>
        <w:numId w:val="11"/>
      </w:numPr>
      <w:spacing w:after="120" w:line="276" w:lineRule="auto"/>
    </w:pPr>
    <w:rPr>
      <w:rFonts w:eastAsiaTheme="minorEastAsia"/>
      <w:lang w:eastAsia="zh-CN"/>
    </w:rPr>
  </w:style>
  <w:style w:type="paragraph" w:styleId="ListNumber2">
    <w:name w:val="List Number 2"/>
    <w:basedOn w:val="Normal"/>
    <w:uiPriority w:val="99"/>
    <w:unhideWhenUsed/>
    <w:rsid w:val="00F85360"/>
    <w:pPr>
      <w:numPr>
        <w:numId w:val="12"/>
      </w:numPr>
      <w:spacing w:after="120" w:line="276" w:lineRule="auto"/>
    </w:pPr>
    <w:rPr>
      <w:szCs w:val="24"/>
    </w:rPr>
  </w:style>
  <w:style w:type="character" w:styleId="Hyperlink">
    <w:name w:val="Hyperlink"/>
    <w:basedOn w:val="DefaultParagraphFont"/>
    <w:uiPriority w:val="99"/>
    <w:unhideWhenUsed/>
    <w:rsid w:val="00F85360"/>
    <w:rPr>
      <w:rFonts w:ascii="Lucida Sans" w:hAnsi="Lucida Sans"/>
      <w:i/>
      <w:color w:val="0000FF" w:themeColor="hyperlink"/>
      <w:sz w:val="22"/>
      <w:u w:val="none"/>
    </w:rPr>
  </w:style>
  <w:style w:type="paragraph" w:styleId="Note" w:customStyle="1">
    <w:name w:val="Note"/>
    <w:basedOn w:val="Normal"/>
    <w:next w:val="Normal"/>
    <w:qFormat/>
    <w:rsid w:val="003E1061"/>
    <w:pPr>
      <w:spacing w:after="200" w:line="276" w:lineRule="auto"/>
      <w:ind w:left="680" w:hanging="680"/>
    </w:pPr>
  </w:style>
  <w:style w:type="paragraph" w:styleId="Title">
    <w:name w:val="Title"/>
    <w:basedOn w:val="Normal"/>
    <w:next w:val="Normal"/>
    <w:link w:val="TitleChar"/>
    <w:uiPriority w:val="10"/>
    <w:qFormat/>
    <w:rsid w:val="00F85360"/>
    <w:pPr>
      <w:spacing w:before="480" w:after="360" w:line="240" w:lineRule="auto"/>
      <w:contextualSpacing/>
      <w:jc w:val="center"/>
      <w:outlineLvl w:val="0"/>
    </w:pPr>
    <w:rPr>
      <w:rFonts w:ascii="Georgia" w:hAnsi="Georgia" w:eastAsiaTheme="majorEastAsia" w:cstheme="majorBidi"/>
      <w:b/>
      <w:spacing w:val="5"/>
      <w:kern w:val="28"/>
      <w:sz w:val="48"/>
      <w:szCs w:val="52"/>
    </w:rPr>
  </w:style>
  <w:style w:type="character" w:styleId="TitleChar" w:customStyle="1">
    <w:name w:val="Title Char"/>
    <w:basedOn w:val="DefaultParagraphFont"/>
    <w:link w:val="Title"/>
    <w:uiPriority w:val="10"/>
    <w:rsid w:val="00F85360"/>
    <w:rPr>
      <w:rFonts w:ascii="Georgia" w:hAnsi="Georgia" w:eastAsiaTheme="majorEastAsia" w:cstheme="majorBidi"/>
      <w:b/>
      <w:spacing w:val="5"/>
      <w:kern w:val="28"/>
      <w:sz w:val="48"/>
      <w:szCs w:val="52"/>
    </w:rPr>
  </w:style>
  <w:style w:type="paragraph" w:styleId="IndentedNormal" w:customStyle="1">
    <w:name w:val="Indented Normal"/>
    <w:basedOn w:val="ListNumber2"/>
    <w:qFormat/>
    <w:rsid w:val="002D4137"/>
    <w:pPr>
      <w:numPr>
        <w:numId w:val="0"/>
      </w:numPr>
      <w:ind w:left="658"/>
    </w:pPr>
  </w:style>
  <w:style w:type="paragraph" w:styleId="BalloonText">
    <w:name w:val="Balloon Text"/>
    <w:basedOn w:val="Normal"/>
    <w:link w:val="BalloonTextChar"/>
    <w:uiPriority w:val="99"/>
    <w:semiHidden/>
    <w:unhideWhenUsed/>
    <w:rsid w:val="003C460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C460F"/>
    <w:rPr>
      <w:rFonts w:ascii="Tahoma" w:hAnsi="Tahoma" w:cs="Tahoma"/>
      <w:sz w:val="16"/>
      <w:szCs w:val="16"/>
    </w:rPr>
  </w:style>
  <w:style w:type="paragraph" w:styleId="Template" w:customStyle="1">
    <w:name w:val="Template"/>
    <w:basedOn w:val="Normal"/>
    <w:qFormat/>
    <w:rsid w:val="00405808"/>
    <w:pPr>
      <w:spacing w:after="200" w:line="276" w:lineRule="auto"/>
      <w:ind w:left="567"/>
    </w:pPr>
    <w:rPr>
      <w:rFonts w:asciiTheme="minorHAnsi" w:hAnsiTheme="minorHAnsi" w:eastAsiaTheme="minorEastAsia"/>
      <w:lang w:eastAsia="en-GB"/>
    </w:rPr>
  </w:style>
  <w:style w:type="paragraph" w:styleId="ListParagraph">
    <w:name w:val="List Paragraph"/>
    <w:basedOn w:val="Normal"/>
    <w:uiPriority w:val="34"/>
    <w:qFormat/>
    <w:rsid w:val="00405808"/>
    <w:pPr>
      <w:spacing w:after="200" w:line="276" w:lineRule="auto"/>
      <w:ind w:left="720"/>
      <w:contextualSpacing/>
    </w:pPr>
    <w:rPr>
      <w:rFonts w:asciiTheme="minorHAnsi" w:hAnsiTheme="minorHAnsi" w:eastAsiaTheme="minorEastAsia"/>
      <w:lang w:eastAsia="en-GB"/>
    </w:rPr>
  </w:style>
  <w:style w:type="character" w:styleId="CommentReference">
    <w:name w:val="annotation reference"/>
    <w:basedOn w:val="DefaultParagraphFont"/>
    <w:uiPriority w:val="99"/>
    <w:semiHidden/>
    <w:unhideWhenUsed/>
    <w:rsid w:val="00D91EC5"/>
    <w:rPr>
      <w:sz w:val="16"/>
      <w:szCs w:val="16"/>
    </w:rPr>
  </w:style>
  <w:style w:type="paragraph" w:styleId="CommentText">
    <w:name w:val="annotation text"/>
    <w:basedOn w:val="Normal"/>
    <w:link w:val="CommentTextChar"/>
    <w:uiPriority w:val="99"/>
    <w:semiHidden/>
    <w:unhideWhenUsed/>
    <w:rsid w:val="00D91EC5"/>
    <w:pPr>
      <w:spacing w:line="240" w:lineRule="auto"/>
    </w:pPr>
    <w:rPr>
      <w:sz w:val="20"/>
      <w:szCs w:val="20"/>
    </w:rPr>
  </w:style>
  <w:style w:type="character" w:styleId="CommentTextChar" w:customStyle="1">
    <w:name w:val="Comment Text Char"/>
    <w:basedOn w:val="DefaultParagraphFont"/>
    <w:link w:val="CommentText"/>
    <w:uiPriority w:val="99"/>
    <w:semiHidden/>
    <w:rsid w:val="00D91EC5"/>
    <w:rPr>
      <w:rFonts w:ascii="Lucida Sans" w:hAnsi="Lucida Sans"/>
      <w:sz w:val="20"/>
      <w:szCs w:val="20"/>
    </w:rPr>
  </w:style>
  <w:style w:type="paragraph" w:styleId="CommentSubject">
    <w:name w:val="annotation subject"/>
    <w:basedOn w:val="CommentText"/>
    <w:next w:val="CommentText"/>
    <w:link w:val="CommentSubjectChar"/>
    <w:uiPriority w:val="99"/>
    <w:semiHidden/>
    <w:unhideWhenUsed/>
    <w:rsid w:val="00D91EC5"/>
    <w:rPr>
      <w:b/>
      <w:bCs/>
    </w:rPr>
  </w:style>
  <w:style w:type="character" w:styleId="CommentSubjectChar" w:customStyle="1">
    <w:name w:val="Comment Subject Char"/>
    <w:basedOn w:val="CommentTextChar"/>
    <w:link w:val="CommentSubject"/>
    <w:uiPriority w:val="99"/>
    <w:semiHidden/>
    <w:rsid w:val="00D91EC5"/>
    <w:rPr>
      <w:rFonts w:ascii="Lucida Sans" w:hAnsi="Lucida Sans"/>
      <w:b/>
      <w:bCs/>
      <w:sz w:val="20"/>
      <w:szCs w:val="20"/>
    </w:rPr>
  </w:style>
  <w:style w:type="paragraph" w:styleId="Revision">
    <w:name w:val="Revision"/>
    <w:hidden/>
    <w:uiPriority w:val="99"/>
    <w:semiHidden/>
    <w:rsid w:val="0082188F"/>
    <w:pPr>
      <w:spacing w:after="0" w:line="240" w:lineRule="auto"/>
    </w:pPr>
    <w:rPr>
      <w:rFonts w:ascii="Lucida Sans" w:hAnsi="Lucida Sans"/>
    </w:rPr>
  </w:style>
  <w:style w:type="character" w:styleId="FollowedHyperlink">
    <w:name w:val="FollowedHyperlink"/>
    <w:basedOn w:val="DefaultParagraphFont"/>
    <w:uiPriority w:val="99"/>
    <w:semiHidden/>
    <w:unhideWhenUsed/>
    <w:rsid w:val="000A4E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bradford.ac.uk/library/help/referencing/"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ratings2005.healthcarecommission.org.uk/downloads/4284c.pdf"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bradford.ac.uk/library/find-out-about/referencing/referencing/" TargetMode="External" Id="rId9" /><Relationship Type="http://schemas.openxmlformats.org/officeDocument/2006/relationships/footer" Target="footer1.xml" Id="rId14" /><Relationship Type="http://schemas.openxmlformats.org/officeDocument/2006/relationships/customXml" Target="../customXml/item4.xml" Id="rId22" /><Relationship Type="http://schemas.openxmlformats.org/officeDocument/2006/relationships/hyperlink" Target="https://www.bradford.ac.uk/library/find-out-about/referencing/referencing/" TargetMode="External" Id="R69ea37f7de5a44fe" /><Relationship Type="http://schemas.openxmlformats.org/officeDocument/2006/relationships/glossaryDocument" Target="glossary/document.xml" Id="R33ea6e8d8ad04297" /></Relationships>
</file>

<file path=word/_rels/footer3.xml.rels><?xml version="1.0" encoding="UTF-8" standalone="yes"?>
<Relationships xmlns="http://schemas.openxmlformats.org/package/2006/relationships"><Relationship Id="rId1" Type="http://schemas.openxmlformats.org/officeDocument/2006/relationships/hyperlink" Target="mailto:lib-webadmin@bradford.ac.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72d347c-8c4f-461c-a964-326591b2a4b8}"/>
      </w:docPartPr>
      <w:docPartBody>
        <w:p w14:paraId="299677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54BAD641C7134E83DC0A4D38918D66" ma:contentTypeVersion="17" ma:contentTypeDescription="Create a new document." ma:contentTypeScope="" ma:versionID="4adc82a75e2e56a210e022dd5ea69ef7">
  <xsd:schema xmlns:xsd="http://www.w3.org/2001/XMLSchema" xmlns:xs="http://www.w3.org/2001/XMLSchema" xmlns:p="http://schemas.microsoft.com/office/2006/metadata/properties" xmlns:ns2="3181a45f-d2c2-499d-8eac-84589c9efcd8" xmlns:ns3="188c723f-87fd-463d-9230-6861dac31834" targetNamespace="http://schemas.microsoft.com/office/2006/metadata/properties" ma:root="true" ma:fieldsID="5f0fcd6a7a1e3d9fac9ab328ab01ecc4" ns2:_="" ns3:_="">
    <xsd:import namespace="3181a45f-d2c2-499d-8eac-84589c9efcd8"/>
    <xsd:import namespace="188c723f-87fd-463d-9230-6861dac318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a45f-d2c2-499d-8eac-84589c9ef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76074f5-1be8-4ced-b50d-89525c034c6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8c723f-87fd-463d-9230-6861dac318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7a3b0b1-2275-4ab8-973d-7e2e86643ca2}" ma:internalName="TaxCatchAll" ma:showField="CatchAllData" ma:web="188c723f-87fd-463d-9230-6861dac31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81a45f-d2c2-499d-8eac-84589c9efcd8">
      <Terms xmlns="http://schemas.microsoft.com/office/infopath/2007/PartnerControls"/>
    </lcf76f155ced4ddcb4097134ff3c332f>
    <TaxCatchAll xmlns="188c723f-87fd-463d-9230-6861dac31834" xsi:nil="true"/>
  </documentManagement>
</p:properties>
</file>

<file path=customXml/itemProps1.xml><?xml version="1.0" encoding="utf-8"?>
<ds:datastoreItem xmlns:ds="http://schemas.openxmlformats.org/officeDocument/2006/customXml" ds:itemID="{6A78DBDD-F3F1-4A69-A8F4-FD772FC202B9}">
  <ds:schemaRefs>
    <ds:schemaRef ds:uri="http://schemas.openxmlformats.org/officeDocument/2006/bibliography"/>
  </ds:schemaRefs>
</ds:datastoreItem>
</file>

<file path=customXml/itemProps2.xml><?xml version="1.0" encoding="utf-8"?>
<ds:datastoreItem xmlns:ds="http://schemas.openxmlformats.org/officeDocument/2006/customXml" ds:itemID="{FC697195-0EAF-4440-A7A6-6D6D3262A3D8}"/>
</file>

<file path=customXml/itemProps3.xml><?xml version="1.0" encoding="utf-8"?>
<ds:datastoreItem xmlns:ds="http://schemas.openxmlformats.org/officeDocument/2006/customXml" ds:itemID="{77C2FE15-EF86-4186-854F-8C5BE4A3AB8F}"/>
</file>

<file path=customXml/itemProps4.xml><?xml version="1.0" encoding="utf-8"?>
<ds:datastoreItem xmlns:ds="http://schemas.openxmlformats.org/officeDocument/2006/customXml" ds:itemID="{FDB41E8C-FAC1-436D-A451-8EF92B1FCE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Bradford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Harvard referencing guide</dc:title>
  <dc:creator>S.George@bradford.ac.uk</dc:creator>
  <cp:keywords>harvard, referencing, library, guide</cp:keywords>
  <cp:lastModifiedBy>Emma Wilkinson</cp:lastModifiedBy>
  <cp:revision>7</cp:revision>
  <cp:lastPrinted>2019-10-25T11:31:00Z</cp:lastPrinted>
  <dcterms:created xsi:type="dcterms:W3CDTF">2019-10-25T11:18:00Z</dcterms:created>
  <dcterms:modified xsi:type="dcterms:W3CDTF">2024-04-11T13:57:10Z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0x0101004354BAD641C7134E83DC0A4D38918D66</vt:lpwstr>
  </property>
  <property fmtid="{D5CDD505-2E9C-101B-9397-08002B2CF9AE}" pid="3" name="MediaServiceImageTags">
    <vt:lpwstr/>
  </property>
</Properties>
</file>